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21813" w14:textId="77777777" w:rsidR="009E5778" w:rsidRDefault="009E5778" w:rsidP="001C0448">
      <w:pPr>
        <w:tabs>
          <w:tab w:val="left" w:pos="340"/>
        </w:tabs>
        <w:outlineLvl w:val="1"/>
        <w:rPr>
          <w:rFonts w:ascii="Arial" w:eastAsia="Times New Roman" w:hAnsi="Arial" w:cs="Arial"/>
          <w:sz w:val="32"/>
          <w:szCs w:val="24"/>
          <w:lang w:eastAsia="en-US"/>
        </w:rPr>
      </w:pPr>
    </w:p>
    <w:p w14:paraId="2EBA0856" w14:textId="77777777" w:rsidR="008B0DB4" w:rsidRDefault="008B0DB4" w:rsidP="008B0DB4">
      <w:pPr>
        <w:spacing w:after="0" w:line="240" w:lineRule="auto"/>
        <w:jc w:val="center"/>
        <w:rPr>
          <w:rFonts w:ascii="Arial" w:eastAsia="Times New Roman" w:hAnsi="Arial" w:cs="Arial"/>
          <w:sz w:val="48"/>
          <w:szCs w:val="24"/>
          <w:lang w:eastAsia="en-US"/>
        </w:rPr>
      </w:pPr>
    </w:p>
    <w:p w14:paraId="7D2B3968" w14:textId="77777777" w:rsidR="008B0DB4" w:rsidRDefault="008B0DB4" w:rsidP="008B0DB4">
      <w:pPr>
        <w:spacing w:after="0" w:line="240" w:lineRule="auto"/>
        <w:jc w:val="center"/>
        <w:rPr>
          <w:rFonts w:ascii="Arial" w:eastAsia="Times New Roman" w:hAnsi="Arial" w:cs="Arial"/>
          <w:sz w:val="48"/>
          <w:szCs w:val="24"/>
          <w:lang w:eastAsia="en-US"/>
        </w:rPr>
      </w:pPr>
    </w:p>
    <w:p w14:paraId="088AB054" w14:textId="77777777" w:rsidR="008B0DB4" w:rsidRDefault="008B0DB4" w:rsidP="008B0DB4">
      <w:pPr>
        <w:spacing w:after="0" w:line="240" w:lineRule="auto"/>
        <w:jc w:val="center"/>
        <w:rPr>
          <w:rFonts w:ascii="Arial" w:eastAsia="Times New Roman" w:hAnsi="Arial" w:cs="Arial"/>
          <w:sz w:val="48"/>
          <w:szCs w:val="24"/>
          <w:lang w:eastAsia="en-US"/>
        </w:rPr>
      </w:pPr>
    </w:p>
    <w:p w14:paraId="3826FEB9" w14:textId="77777777" w:rsidR="008B0DB4" w:rsidRDefault="008B0DB4" w:rsidP="008B0DB4">
      <w:pPr>
        <w:spacing w:after="0" w:line="240" w:lineRule="auto"/>
        <w:jc w:val="center"/>
        <w:rPr>
          <w:rFonts w:ascii="Arial" w:eastAsia="Times New Roman" w:hAnsi="Arial" w:cs="Arial"/>
          <w:sz w:val="48"/>
          <w:szCs w:val="24"/>
          <w:lang w:eastAsia="en-US"/>
        </w:rPr>
      </w:pPr>
    </w:p>
    <w:p w14:paraId="5F09A6D1" w14:textId="77777777" w:rsidR="008B0DB4" w:rsidRDefault="008B0DB4" w:rsidP="008B0DB4">
      <w:pPr>
        <w:spacing w:after="0" w:line="240" w:lineRule="auto"/>
        <w:jc w:val="center"/>
        <w:rPr>
          <w:rFonts w:ascii="Arial" w:eastAsia="Times New Roman" w:hAnsi="Arial" w:cs="Arial"/>
          <w:sz w:val="48"/>
          <w:szCs w:val="24"/>
          <w:lang w:eastAsia="en-US"/>
        </w:rPr>
      </w:pPr>
    </w:p>
    <w:p w14:paraId="14584944" w14:textId="77777777" w:rsidR="008B0DB4" w:rsidRDefault="008B0DB4" w:rsidP="008B0DB4">
      <w:pPr>
        <w:spacing w:after="0" w:line="240" w:lineRule="auto"/>
        <w:jc w:val="center"/>
        <w:rPr>
          <w:rFonts w:ascii="Arial" w:eastAsia="Times New Roman" w:hAnsi="Arial" w:cs="Arial"/>
          <w:sz w:val="48"/>
          <w:szCs w:val="24"/>
          <w:lang w:eastAsia="en-US"/>
        </w:rPr>
      </w:pPr>
    </w:p>
    <w:p w14:paraId="5C2E8D91" w14:textId="77777777" w:rsidR="008B0DB4" w:rsidRDefault="008B0DB4" w:rsidP="008B0DB4">
      <w:pPr>
        <w:spacing w:after="0" w:line="240" w:lineRule="auto"/>
        <w:jc w:val="center"/>
        <w:rPr>
          <w:rFonts w:ascii="Arial" w:eastAsia="Times New Roman" w:hAnsi="Arial" w:cs="Arial"/>
          <w:sz w:val="48"/>
          <w:szCs w:val="24"/>
          <w:lang w:eastAsia="en-US"/>
        </w:rPr>
      </w:pPr>
    </w:p>
    <w:p w14:paraId="6EC17C7D" w14:textId="461B3CF5" w:rsidR="009E5778" w:rsidRDefault="009E5778" w:rsidP="008B0DB4">
      <w:pPr>
        <w:spacing w:after="0" w:line="240" w:lineRule="auto"/>
        <w:jc w:val="center"/>
        <w:rPr>
          <w:rFonts w:ascii="Arial" w:eastAsia="Times New Roman" w:hAnsi="Arial" w:cs="Arial"/>
          <w:sz w:val="48"/>
          <w:szCs w:val="24"/>
          <w:lang w:eastAsia="en-US"/>
        </w:rPr>
      </w:pPr>
      <w:r w:rsidRPr="009E5778">
        <w:rPr>
          <w:rFonts w:ascii="Arial" w:eastAsia="Times New Roman" w:hAnsi="Arial" w:cs="Arial"/>
          <w:sz w:val="48"/>
          <w:szCs w:val="24"/>
          <w:lang w:eastAsia="en-US"/>
        </w:rPr>
        <w:t>Den lan</w:t>
      </w:r>
      <w:r>
        <w:rPr>
          <w:rFonts w:ascii="Arial" w:eastAsia="Times New Roman" w:hAnsi="Arial" w:cs="Arial"/>
          <w:sz w:val="48"/>
          <w:szCs w:val="24"/>
          <w:lang w:eastAsia="en-US"/>
        </w:rPr>
        <w:t>dsdækkende</w:t>
      </w:r>
      <w:r>
        <w:rPr>
          <w:rFonts w:ascii="Arial" w:eastAsia="Times New Roman" w:hAnsi="Arial" w:cs="Arial"/>
          <w:sz w:val="48"/>
          <w:szCs w:val="24"/>
          <w:lang w:eastAsia="en-US"/>
        </w:rPr>
        <w:br/>
      </w:r>
      <w:r w:rsidRPr="009E5778">
        <w:rPr>
          <w:rFonts w:ascii="Arial" w:eastAsia="Times New Roman" w:hAnsi="Arial" w:cs="Arial"/>
          <w:sz w:val="48"/>
          <w:szCs w:val="24"/>
          <w:lang w:eastAsia="en-US"/>
        </w:rPr>
        <w:t>brugertilfredshedsundersøgelse af folkeskolen og SFO 2020</w:t>
      </w:r>
    </w:p>
    <w:p w14:paraId="1DFE6BAE" w14:textId="77777777" w:rsidR="00772A6E" w:rsidRPr="009E5778" w:rsidRDefault="00772A6E" w:rsidP="008B0DB4">
      <w:pPr>
        <w:spacing w:after="0" w:line="240" w:lineRule="auto"/>
        <w:jc w:val="center"/>
        <w:rPr>
          <w:rFonts w:ascii="Arial" w:eastAsia="Times New Roman" w:hAnsi="Arial" w:cs="Arial"/>
          <w:sz w:val="48"/>
          <w:szCs w:val="24"/>
          <w:lang w:eastAsia="en-US"/>
        </w:rPr>
      </w:pPr>
    </w:p>
    <w:p w14:paraId="6ECDF24C" w14:textId="77777777" w:rsidR="009E5778" w:rsidRPr="009E5778" w:rsidRDefault="009E5778" w:rsidP="008B0DB4">
      <w:pPr>
        <w:spacing w:after="0" w:line="240" w:lineRule="auto"/>
        <w:jc w:val="center"/>
        <w:rPr>
          <w:rFonts w:ascii="Arial" w:eastAsia="Times New Roman" w:hAnsi="Arial" w:cs="Arial"/>
          <w:sz w:val="48"/>
          <w:szCs w:val="24"/>
          <w:lang w:eastAsia="en-US"/>
        </w:rPr>
      </w:pPr>
    </w:p>
    <w:p w14:paraId="182BFE5B" w14:textId="77777777" w:rsidR="00772A6E" w:rsidRDefault="00772A6E" w:rsidP="008B0DB4">
      <w:pPr>
        <w:spacing w:after="0" w:line="240" w:lineRule="auto"/>
        <w:jc w:val="center"/>
        <w:rPr>
          <w:rFonts w:ascii="Arial" w:eastAsia="Times New Roman" w:hAnsi="Arial" w:cs="Arial"/>
          <w:sz w:val="36"/>
          <w:szCs w:val="24"/>
          <w:lang w:eastAsia="en-US"/>
        </w:rPr>
      </w:pPr>
      <w:r w:rsidRPr="00772A6E">
        <w:rPr>
          <w:rFonts w:ascii="Arial" w:eastAsia="Times New Roman" w:hAnsi="Arial" w:cs="Arial"/>
          <w:sz w:val="36"/>
          <w:szCs w:val="24"/>
          <w:lang w:eastAsia="en-US"/>
        </w:rPr>
        <w:t>Informa</w:t>
      </w:r>
      <w:r>
        <w:rPr>
          <w:rFonts w:ascii="Arial" w:eastAsia="Times New Roman" w:hAnsi="Arial" w:cs="Arial"/>
          <w:sz w:val="36"/>
          <w:szCs w:val="24"/>
          <w:lang w:eastAsia="en-US"/>
        </w:rPr>
        <w:t>tion til kommuner om resultater og</w:t>
      </w:r>
    </w:p>
    <w:p w14:paraId="53F7D79D" w14:textId="738A354F" w:rsidR="009E5778" w:rsidRDefault="00772A6E" w:rsidP="008B0DB4">
      <w:pPr>
        <w:spacing w:after="0" w:line="240" w:lineRule="auto"/>
        <w:jc w:val="center"/>
        <w:rPr>
          <w:rFonts w:ascii="Arial" w:eastAsia="Times New Roman" w:hAnsi="Arial" w:cs="Arial"/>
          <w:sz w:val="32"/>
          <w:szCs w:val="24"/>
          <w:lang w:eastAsia="en-US"/>
        </w:rPr>
      </w:pPr>
      <w:r>
        <w:rPr>
          <w:rFonts w:ascii="Arial" w:eastAsia="Times New Roman" w:hAnsi="Arial" w:cs="Arial"/>
          <w:sz w:val="36"/>
          <w:szCs w:val="24"/>
          <w:lang w:eastAsia="en-US"/>
        </w:rPr>
        <w:t>anvendelsesmuligheder</w:t>
      </w:r>
      <w:r w:rsidR="009E5778">
        <w:rPr>
          <w:rFonts w:ascii="Arial" w:eastAsia="Times New Roman" w:hAnsi="Arial" w:cs="Arial"/>
          <w:sz w:val="32"/>
          <w:szCs w:val="24"/>
          <w:lang w:eastAsia="en-US"/>
        </w:rPr>
        <w:br w:type="page"/>
      </w:r>
    </w:p>
    <w:p w14:paraId="6CF81876" w14:textId="5627E7E3" w:rsidR="001C0448" w:rsidRPr="00971921" w:rsidRDefault="001C0448" w:rsidP="001C0448">
      <w:pPr>
        <w:tabs>
          <w:tab w:val="left" w:pos="340"/>
        </w:tabs>
        <w:outlineLvl w:val="1"/>
        <w:rPr>
          <w:rFonts w:ascii="Arial" w:eastAsia="Times New Roman" w:hAnsi="Arial" w:cs="Arial"/>
          <w:sz w:val="32"/>
          <w:szCs w:val="24"/>
          <w:lang w:eastAsia="en-US"/>
        </w:rPr>
      </w:pPr>
      <w:r w:rsidRPr="00971921">
        <w:rPr>
          <w:rFonts w:ascii="Arial" w:eastAsia="Times New Roman" w:hAnsi="Arial" w:cs="Arial"/>
          <w:sz w:val="32"/>
          <w:szCs w:val="24"/>
          <w:lang w:eastAsia="en-US"/>
        </w:rPr>
        <w:lastRenderedPageBreak/>
        <w:t>Introduktion til den landsdækkende brugertilfredshedsundersøgelse af folkeskolen og SFO</w:t>
      </w:r>
    </w:p>
    <w:p w14:paraId="04CF4EA6" w14:textId="77777777" w:rsidR="001C0448" w:rsidRPr="00971921" w:rsidRDefault="001C0448" w:rsidP="001C0448">
      <w:pPr>
        <w:numPr>
          <w:ilvl w:val="2"/>
          <w:numId w:val="0"/>
        </w:numPr>
        <w:tabs>
          <w:tab w:val="left" w:pos="340"/>
        </w:tabs>
        <w:spacing w:before="240" w:after="120" w:line="240" w:lineRule="auto"/>
        <w:outlineLvl w:val="6"/>
        <w:rPr>
          <w:rFonts w:ascii="Arial" w:eastAsia="Times New Roman" w:hAnsi="Arial" w:cs="Times New Roman"/>
          <w:b/>
          <w:szCs w:val="24"/>
          <w:lang w:eastAsia="en-US"/>
        </w:rPr>
      </w:pPr>
      <w:r>
        <w:rPr>
          <w:rFonts w:ascii="Arial" w:eastAsia="Times New Roman" w:hAnsi="Arial" w:cs="Times New Roman"/>
          <w:b/>
          <w:szCs w:val="24"/>
          <w:lang w:eastAsia="en-US"/>
        </w:rPr>
        <w:t>Initiativet om landsdækkende brugertilfredshedsundersøgelser</w:t>
      </w:r>
    </w:p>
    <w:p w14:paraId="2008D973" w14:textId="77777777" w:rsidR="001C0448" w:rsidRPr="00971921" w:rsidRDefault="001C0448" w:rsidP="001C0448">
      <w:pPr>
        <w:tabs>
          <w:tab w:val="left" w:pos="340"/>
        </w:tabs>
        <w:spacing w:line="360" w:lineRule="auto"/>
        <w:rPr>
          <w:rFonts w:eastAsia="Times New Roman" w:cs="Times New Roman"/>
          <w:szCs w:val="24"/>
          <w:lang w:eastAsia="en-US"/>
        </w:rPr>
      </w:pPr>
      <w:r w:rsidRPr="00971921">
        <w:rPr>
          <w:rFonts w:eastAsia="Times New Roman" w:cs="Times New Roman"/>
          <w:szCs w:val="24"/>
          <w:lang w:eastAsia="en-US"/>
        </w:rPr>
        <w:t xml:space="preserve">Nu foreligger </w:t>
      </w:r>
      <w:r>
        <w:rPr>
          <w:rFonts w:eastAsia="Times New Roman" w:cs="Times New Roman"/>
          <w:szCs w:val="24"/>
          <w:lang w:eastAsia="en-US"/>
        </w:rPr>
        <w:t xml:space="preserve">resultaterne fra </w:t>
      </w:r>
      <w:r w:rsidRPr="00971921">
        <w:rPr>
          <w:rFonts w:eastAsia="Times New Roman" w:cs="Times New Roman"/>
          <w:szCs w:val="24"/>
          <w:lang w:eastAsia="en-US"/>
        </w:rPr>
        <w:t xml:space="preserve">den første nationale brugerundersøgelse for folkeskolen og SFO. Med undersøgelsen er der skabt viden om forældrenes oplevelse af kvaliteten </w:t>
      </w:r>
      <w:r>
        <w:rPr>
          <w:rFonts w:eastAsia="Times New Roman" w:cs="Times New Roman"/>
          <w:szCs w:val="24"/>
          <w:lang w:eastAsia="en-US"/>
        </w:rPr>
        <w:t xml:space="preserve">helt ned </w:t>
      </w:r>
      <w:r w:rsidRPr="00971921">
        <w:rPr>
          <w:rFonts w:eastAsia="Times New Roman" w:cs="Times New Roman"/>
          <w:szCs w:val="24"/>
          <w:lang w:eastAsia="en-US"/>
        </w:rPr>
        <w:t>på den enkelte sko</w:t>
      </w:r>
      <w:r>
        <w:rPr>
          <w:rFonts w:eastAsia="Times New Roman" w:cs="Times New Roman"/>
          <w:szCs w:val="24"/>
          <w:lang w:eastAsia="en-US"/>
        </w:rPr>
        <w:t xml:space="preserve">le og SFO. Dermed leveres </w:t>
      </w:r>
      <w:r w:rsidRPr="00971921">
        <w:rPr>
          <w:rFonts w:eastAsia="Times New Roman" w:cs="Times New Roman"/>
          <w:szCs w:val="24"/>
          <w:lang w:eastAsia="en-US"/>
        </w:rPr>
        <w:t>information</w:t>
      </w:r>
      <w:r>
        <w:rPr>
          <w:rFonts w:eastAsia="Times New Roman" w:cs="Times New Roman"/>
          <w:szCs w:val="24"/>
          <w:lang w:eastAsia="en-US"/>
        </w:rPr>
        <w:t xml:space="preserve"> til de kommunale politikere, ledere og medarbejdere</w:t>
      </w:r>
      <w:r w:rsidRPr="00971921">
        <w:rPr>
          <w:rFonts w:eastAsia="Times New Roman" w:cs="Times New Roman"/>
          <w:szCs w:val="24"/>
          <w:lang w:eastAsia="en-US"/>
        </w:rPr>
        <w:t>, der giver et godt afsæt for det lokale arbejde</w:t>
      </w:r>
      <w:r>
        <w:rPr>
          <w:rFonts w:eastAsia="Times New Roman" w:cs="Times New Roman"/>
          <w:szCs w:val="24"/>
          <w:lang w:eastAsia="en-US"/>
        </w:rPr>
        <w:t xml:space="preserve"> </w:t>
      </w:r>
      <w:r w:rsidRPr="00971921">
        <w:rPr>
          <w:rFonts w:eastAsia="Times New Roman" w:cs="Times New Roman"/>
          <w:szCs w:val="24"/>
          <w:lang w:eastAsia="en-US"/>
        </w:rPr>
        <w:t>– den lokale dialog – om udviklingen af kvaliteten</w:t>
      </w:r>
      <w:r>
        <w:rPr>
          <w:rFonts w:eastAsia="Times New Roman" w:cs="Times New Roman"/>
          <w:szCs w:val="24"/>
          <w:lang w:eastAsia="en-US"/>
        </w:rPr>
        <w:t xml:space="preserve"> i indsatsen</w:t>
      </w:r>
      <w:r w:rsidRPr="00971921">
        <w:rPr>
          <w:rFonts w:eastAsia="Times New Roman" w:cs="Times New Roman"/>
          <w:szCs w:val="24"/>
          <w:lang w:eastAsia="en-US"/>
        </w:rPr>
        <w:t xml:space="preserve">.  </w:t>
      </w:r>
    </w:p>
    <w:p w14:paraId="0E8ACB86" w14:textId="77777777" w:rsidR="001C0448" w:rsidRPr="00971921" w:rsidRDefault="001C0448" w:rsidP="001C0448">
      <w:pPr>
        <w:tabs>
          <w:tab w:val="left" w:pos="340"/>
        </w:tabs>
        <w:spacing w:line="360" w:lineRule="auto"/>
        <w:rPr>
          <w:rFonts w:eastAsia="Times New Roman" w:cs="Times New Roman"/>
          <w:szCs w:val="24"/>
          <w:lang w:eastAsia="en-US"/>
        </w:rPr>
      </w:pPr>
      <w:r w:rsidRPr="00971921">
        <w:rPr>
          <w:rFonts w:eastAsia="Times New Roman" w:cs="Times New Roman"/>
          <w:szCs w:val="24"/>
          <w:lang w:eastAsia="en-US"/>
        </w:rPr>
        <w:t xml:space="preserve">Landsdækkende brugertilfredshedsundersøgelser er et initiativ i </w:t>
      </w:r>
      <w:r w:rsidRPr="00971921">
        <w:rPr>
          <w:rFonts w:eastAsia="Times New Roman" w:cs="Times New Roman"/>
          <w:i/>
          <w:szCs w:val="24"/>
          <w:lang w:eastAsia="en-US"/>
        </w:rPr>
        <w:t>Aftale om ledelse og kompetencer i den offentlige sektor</w:t>
      </w:r>
      <w:r w:rsidRPr="00971921">
        <w:rPr>
          <w:rFonts w:eastAsia="Times New Roman" w:cs="Times New Roman"/>
          <w:szCs w:val="24"/>
          <w:lang w:eastAsia="en-US"/>
        </w:rPr>
        <w:t xml:space="preserve"> fra februar 2019 mellem regering, KL og Danske Regioner. </w:t>
      </w:r>
    </w:p>
    <w:p w14:paraId="7DAE96BD" w14:textId="77777777" w:rsidR="001C0448" w:rsidRPr="00971921" w:rsidRDefault="001C0448" w:rsidP="001C0448">
      <w:pPr>
        <w:tabs>
          <w:tab w:val="left" w:pos="340"/>
        </w:tabs>
        <w:spacing w:line="360" w:lineRule="auto"/>
        <w:rPr>
          <w:rFonts w:eastAsia="Times New Roman" w:cs="Times New Roman"/>
          <w:szCs w:val="24"/>
          <w:lang w:eastAsia="en-US"/>
        </w:rPr>
      </w:pPr>
      <w:r w:rsidRPr="00971921">
        <w:rPr>
          <w:rFonts w:eastAsia="Times New Roman" w:cs="Times New Roman"/>
          <w:szCs w:val="24"/>
          <w:lang w:eastAsia="en-US"/>
        </w:rPr>
        <w:t>Formålet med brugertilfredshedsundersøg</w:t>
      </w:r>
      <w:r>
        <w:rPr>
          <w:rFonts w:eastAsia="Times New Roman" w:cs="Times New Roman"/>
          <w:szCs w:val="24"/>
          <w:lang w:eastAsia="en-US"/>
        </w:rPr>
        <w:t>elserne er at give politikere,</w:t>
      </w:r>
      <w:r w:rsidRPr="00971921">
        <w:rPr>
          <w:rFonts w:eastAsia="Times New Roman" w:cs="Times New Roman"/>
          <w:szCs w:val="24"/>
          <w:lang w:eastAsia="en-US"/>
        </w:rPr>
        <w:t xml:space="preserve"> ledere</w:t>
      </w:r>
      <w:r>
        <w:rPr>
          <w:rFonts w:eastAsia="Times New Roman" w:cs="Times New Roman"/>
          <w:szCs w:val="24"/>
          <w:lang w:eastAsia="en-US"/>
        </w:rPr>
        <w:t xml:space="preserve"> og medarbejdere</w:t>
      </w:r>
      <w:r w:rsidRPr="00971921">
        <w:rPr>
          <w:rFonts w:eastAsia="Times New Roman" w:cs="Times New Roman"/>
          <w:szCs w:val="24"/>
          <w:lang w:eastAsia="en-US"/>
        </w:rPr>
        <w:t xml:space="preserve"> i kommunerne et redskab til at inddrage brugernes </w:t>
      </w:r>
      <w:r>
        <w:rPr>
          <w:rFonts w:eastAsia="Times New Roman" w:cs="Times New Roman"/>
          <w:szCs w:val="24"/>
          <w:lang w:eastAsia="en-US"/>
        </w:rPr>
        <w:t>perspektiver</w:t>
      </w:r>
      <w:r w:rsidRPr="00971921">
        <w:rPr>
          <w:rFonts w:eastAsia="Times New Roman" w:cs="Times New Roman"/>
          <w:szCs w:val="24"/>
          <w:lang w:eastAsia="en-US"/>
        </w:rPr>
        <w:t xml:space="preserve"> i </w:t>
      </w:r>
      <w:r>
        <w:rPr>
          <w:rFonts w:eastAsia="Times New Roman" w:cs="Times New Roman"/>
          <w:szCs w:val="24"/>
          <w:lang w:eastAsia="en-US"/>
        </w:rPr>
        <w:t xml:space="preserve">deres arbejde med </w:t>
      </w:r>
      <w:r w:rsidRPr="00971921">
        <w:rPr>
          <w:rFonts w:eastAsia="Times New Roman" w:cs="Times New Roman"/>
          <w:szCs w:val="24"/>
          <w:lang w:eastAsia="en-US"/>
        </w:rPr>
        <w:t xml:space="preserve">tilrettelæggelsen af den offentlige service. </w:t>
      </w:r>
    </w:p>
    <w:p w14:paraId="2DD9C04E" w14:textId="77777777" w:rsidR="001C0448" w:rsidRDefault="001C0448" w:rsidP="001C0448">
      <w:pPr>
        <w:tabs>
          <w:tab w:val="left" w:pos="340"/>
        </w:tabs>
        <w:spacing w:line="360" w:lineRule="auto"/>
        <w:rPr>
          <w:rFonts w:eastAsia="Times New Roman" w:cs="Times New Roman"/>
          <w:szCs w:val="24"/>
          <w:lang w:eastAsia="en-US"/>
        </w:rPr>
      </w:pPr>
      <w:r w:rsidRPr="00971921">
        <w:rPr>
          <w:rFonts w:eastAsia="Times New Roman" w:cs="Times New Roman"/>
          <w:szCs w:val="24"/>
          <w:lang w:eastAsia="en-US"/>
        </w:rPr>
        <w:t xml:space="preserve">Borgerne får samtidig adgang til undersøgelsens resultater på </w:t>
      </w:r>
      <w:hyperlink r:id="rId9" w:history="1">
        <w:r w:rsidRPr="00651427">
          <w:rPr>
            <w:rStyle w:val="Hyperlink"/>
            <w:rFonts w:eastAsia="Times New Roman" w:cs="Times New Roman"/>
            <w:szCs w:val="24"/>
            <w:lang w:eastAsia="en-US"/>
          </w:rPr>
          <w:t>www.sim.dk</w:t>
        </w:r>
      </w:hyperlink>
      <w:r>
        <w:rPr>
          <w:rFonts w:eastAsia="Times New Roman" w:cs="Times New Roman"/>
          <w:color w:val="0000FF"/>
          <w:szCs w:val="24"/>
          <w:u w:val="single"/>
          <w:lang w:eastAsia="en-US"/>
        </w:rPr>
        <w:t>.</w:t>
      </w:r>
      <w:r w:rsidRPr="00971921">
        <w:rPr>
          <w:rFonts w:eastAsia="Times New Roman" w:cs="Times New Roman"/>
          <w:szCs w:val="24"/>
          <w:lang w:eastAsia="en-US"/>
        </w:rPr>
        <w:t xml:space="preserve"> </w:t>
      </w:r>
    </w:p>
    <w:p w14:paraId="15B33CB1" w14:textId="77777777" w:rsidR="001C0448" w:rsidRPr="00971921" w:rsidRDefault="001C0448" w:rsidP="001C0448">
      <w:pPr>
        <w:numPr>
          <w:ilvl w:val="2"/>
          <w:numId w:val="0"/>
        </w:numPr>
        <w:tabs>
          <w:tab w:val="left" w:pos="340"/>
        </w:tabs>
        <w:spacing w:before="240" w:after="120" w:line="240" w:lineRule="auto"/>
        <w:outlineLvl w:val="6"/>
        <w:rPr>
          <w:rFonts w:ascii="Arial" w:eastAsia="Times New Roman" w:hAnsi="Arial" w:cs="Times New Roman"/>
          <w:b/>
          <w:szCs w:val="24"/>
          <w:lang w:eastAsia="en-US"/>
        </w:rPr>
      </w:pPr>
      <w:r w:rsidRPr="00971921">
        <w:rPr>
          <w:rFonts w:ascii="Arial" w:eastAsia="Times New Roman" w:hAnsi="Arial" w:cs="Times New Roman"/>
          <w:b/>
          <w:szCs w:val="24"/>
          <w:lang w:eastAsia="en-US"/>
        </w:rPr>
        <w:t>Undersøgelsen af folkeskole</w:t>
      </w:r>
      <w:r>
        <w:rPr>
          <w:rFonts w:ascii="Arial" w:eastAsia="Times New Roman" w:hAnsi="Arial" w:cs="Times New Roman"/>
          <w:b/>
          <w:szCs w:val="24"/>
          <w:lang w:eastAsia="en-US"/>
        </w:rPr>
        <w:t>n</w:t>
      </w:r>
      <w:r w:rsidRPr="00971921">
        <w:rPr>
          <w:rFonts w:ascii="Arial" w:eastAsia="Times New Roman" w:hAnsi="Arial" w:cs="Times New Roman"/>
          <w:b/>
          <w:szCs w:val="24"/>
          <w:lang w:eastAsia="en-US"/>
        </w:rPr>
        <w:t xml:space="preserve"> og SFO</w:t>
      </w:r>
    </w:p>
    <w:p w14:paraId="182C094D" w14:textId="77777777" w:rsidR="001C0448" w:rsidRPr="00971921" w:rsidRDefault="001C0448" w:rsidP="001C0448">
      <w:pPr>
        <w:tabs>
          <w:tab w:val="left" w:pos="340"/>
        </w:tabs>
        <w:spacing w:line="360" w:lineRule="auto"/>
        <w:rPr>
          <w:rFonts w:eastAsia="Times New Roman" w:cs="Times New Roman"/>
          <w:szCs w:val="24"/>
          <w:lang w:eastAsia="en-US"/>
        </w:rPr>
      </w:pPr>
      <w:r w:rsidRPr="00971921">
        <w:rPr>
          <w:rFonts w:eastAsia="Times New Roman" w:cs="Times New Roman"/>
          <w:szCs w:val="24"/>
          <w:lang w:eastAsia="en-US"/>
        </w:rPr>
        <w:t>Brugertilfredshedsundersøgelsen af folkeskolen og SFO undersøger forældrenes tilfredshed inden for følgende temaer:</w:t>
      </w:r>
    </w:p>
    <w:p w14:paraId="6C6D8EE2" w14:textId="77777777" w:rsidR="001C0448" w:rsidRPr="00971921" w:rsidRDefault="001C0448" w:rsidP="001C0448">
      <w:pPr>
        <w:numPr>
          <w:ilvl w:val="0"/>
          <w:numId w:val="14"/>
        </w:numPr>
        <w:spacing w:line="360" w:lineRule="auto"/>
        <w:contextualSpacing/>
        <w:rPr>
          <w:rFonts w:eastAsia="Times New Roman" w:cs="Times New Roman"/>
          <w:szCs w:val="24"/>
          <w:lang w:eastAsia="en-US"/>
        </w:rPr>
      </w:pPr>
      <w:r w:rsidRPr="00971921">
        <w:rPr>
          <w:rFonts w:eastAsia="Times New Roman" w:cs="Times New Roman"/>
          <w:szCs w:val="24"/>
          <w:lang w:eastAsia="en-US"/>
        </w:rPr>
        <w:t>Undervisningen, herunder arbejdet med at motivere barnet til at lære, tilrettelægge undervisningen efter barnets behov og udfordre barnet fagligt.</w:t>
      </w:r>
    </w:p>
    <w:p w14:paraId="420F71FB" w14:textId="77777777" w:rsidR="001C0448" w:rsidRPr="00971921" w:rsidRDefault="001C0448" w:rsidP="001C0448">
      <w:pPr>
        <w:numPr>
          <w:ilvl w:val="0"/>
          <w:numId w:val="14"/>
        </w:numPr>
        <w:spacing w:line="360" w:lineRule="auto"/>
        <w:contextualSpacing/>
        <w:rPr>
          <w:rFonts w:eastAsia="Times New Roman" w:cs="Times New Roman"/>
          <w:szCs w:val="24"/>
          <w:lang w:eastAsia="en-US"/>
        </w:rPr>
      </w:pPr>
      <w:r w:rsidRPr="00971921">
        <w:rPr>
          <w:rFonts w:eastAsia="Times New Roman" w:cs="Times New Roman"/>
          <w:szCs w:val="24"/>
          <w:lang w:eastAsia="en-US"/>
        </w:rPr>
        <w:t>Trivsel, herunder arbejdet med at få barnet til at føle sig tryg og glad, skabe et godt socialt klima i klassen og skabe ro og orden i klassen.</w:t>
      </w:r>
    </w:p>
    <w:p w14:paraId="65948A04" w14:textId="77777777" w:rsidR="001C0448" w:rsidRPr="00971921" w:rsidRDefault="001C0448" w:rsidP="001C0448">
      <w:pPr>
        <w:numPr>
          <w:ilvl w:val="0"/>
          <w:numId w:val="14"/>
        </w:numPr>
        <w:spacing w:line="360" w:lineRule="auto"/>
        <w:contextualSpacing/>
        <w:rPr>
          <w:rFonts w:eastAsia="Times New Roman" w:cs="Times New Roman"/>
          <w:szCs w:val="24"/>
          <w:lang w:eastAsia="en-US"/>
        </w:rPr>
      </w:pPr>
      <w:r w:rsidRPr="00971921">
        <w:rPr>
          <w:rFonts w:eastAsia="Times New Roman" w:cs="Times New Roman"/>
          <w:szCs w:val="24"/>
          <w:lang w:eastAsia="en-US"/>
        </w:rPr>
        <w:t>Det generelle samarbejde mellem forældrene og barnets lærere og pædagoger.</w:t>
      </w:r>
    </w:p>
    <w:p w14:paraId="0E7FA182" w14:textId="77777777" w:rsidR="001C0448" w:rsidRPr="00971921" w:rsidRDefault="001C0448" w:rsidP="001C0448">
      <w:pPr>
        <w:numPr>
          <w:ilvl w:val="0"/>
          <w:numId w:val="14"/>
        </w:numPr>
        <w:spacing w:line="360" w:lineRule="auto"/>
        <w:contextualSpacing/>
        <w:rPr>
          <w:rFonts w:eastAsia="Times New Roman" w:cs="Times New Roman"/>
          <w:szCs w:val="24"/>
          <w:lang w:eastAsia="en-US"/>
        </w:rPr>
      </w:pPr>
      <w:r w:rsidRPr="00971921">
        <w:rPr>
          <w:rFonts w:eastAsia="Times New Roman" w:cs="Times New Roman"/>
          <w:szCs w:val="24"/>
          <w:lang w:eastAsia="en-US"/>
        </w:rPr>
        <w:t>Skolens indsats for at begrænse mobning.</w:t>
      </w:r>
    </w:p>
    <w:p w14:paraId="5163BAD6" w14:textId="77777777" w:rsidR="001C0448" w:rsidRPr="00971921" w:rsidRDefault="001C0448" w:rsidP="001C0448">
      <w:pPr>
        <w:numPr>
          <w:ilvl w:val="0"/>
          <w:numId w:val="14"/>
        </w:numPr>
        <w:spacing w:line="360" w:lineRule="auto"/>
        <w:contextualSpacing/>
        <w:rPr>
          <w:rFonts w:eastAsia="Times New Roman" w:cs="Times New Roman"/>
          <w:szCs w:val="24"/>
          <w:lang w:eastAsia="en-US"/>
        </w:rPr>
      </w:pPr>
      <w:r w:rsidRPr="00971921">
        <w:rPr>
          <w:rFonts w:eastAsia="Times New Roman" w:cs="Times New Roman"/>
          <w:szCs w:val="24"/>
          <w:lang w:eastAsia="en-US"/>
        </w:rPr>
        <w:t>Skolens ledelse, herunder ledelsens arbejde med at forbedre det faglige niveau og ledelsens kommunikation til forældrene.</w:t>
      </w:r>
    </w:p>
    <w:p w14:paraId="7A038FEF" w14:textId="77777777" w:rsidR="001C0448" w:rsidRPr="00971921" w:rsidRDefault="001C0448" w:rsidP="001C0448">
      <w:pPr>
        <w:numPr>
          <w:ilvl w:val="0"/>
          <w:numId w:val="14"/>
        </w:numPr>
        <w:spacing w:line="360" w:lineRule="auto"/>
        <w:contextualSpacing/>
        <w:rPr>
          <w:rFonts w:eastAsia="Times New Roman" w:cs="Times New Roman"/>
          <w:szCs w:val="24"/>
          <w:lang w:eastAsia="en-US"/>
        </w:rPr>
      </w:pPr>
      <w:r w:rsidRPr="00971921">
        <w:rPr>
          <w:rFonts w:eastAsia="Times New Roman" w:cs="Times New Roman"/>
          <w:szCs w:val="24"/>
          <w:lang w:eastAsia="en-US"/>
        </w:rPr>
        <w:t>Skolens indsats for at klæde barnet på til at vælge ungdomsuddannelse.</w:t>
      </w:r>
    </w:p>
    <w:p w14:paraId="75B5CF1D" w14:textId="77777777" w:rsidR="001C0448" w:rsidRPr="004F7634" w:rsidRDefault="001C0448" w:rsidP="001C0448">
      <w:pPr>
        <w:numPr>
          <w:ilvl w:val="0"/>
          <w:numId w:val="14"/>
        </w:numPr>
        <w:spacing w:line="360" w:lineRule="auto"/>
        <w:contextualSpacing/>
        <w:rPr>
          <w:rFonts w:eastAsia="Times New Roman" w:cs="Times New Roman"/>
          <w:szCs w:val="24"/>
          <w:lang w:eastAsia="en-US"/>
        </w:rPr>
      </w:pPr>
      <w:r w:rsidRPr="00971921">
        <w:rPr>
          <w:rFonts w:eastAsia="Times New Roman" w:cs="Times New Roman"/>
          <w:szCs w:val="24"/>
          <w:lang w:eastAsia="en-US"/>
        </w:rPr>
        <w:t xml:space="preserve">SFO-spørgsmål, herunder om aktiviteterne i </w:t>
      </w:r>
      <w:proofErr w:type="spellStart"/>
      <w:r w:rsidRPr="00971921">
        <w:rPr>
          <w:rFonts w:eastAsia="Times New Roman" w:cs="Times New Roman"/>
          <w:szCs w:val="24"/>
          <w:lang w:eastAsia="en-US"/>
        </w:rPr>
        <w:t>SFO’en</w:t>
      </w:r>
      <w:proofErr w:type="spellEnd"/>
      <w:r w:rsidRPr="00971921">
        <w:rPr>
          <w:rFonts w:eastAsia="Times New Roman" w:cs="Times New Roman"/>
          <w:szCs w:val="24"/>
          <w:lang w:eastAsia="en-US"/>
        </w:rPr>
        <w:t xml:space="preserve">, personalets indsats for at udvikle barnets sociale kompetencer og skabe kontakt med andre børn og samarbejdet mellem forældre og </w:t>
      </w:r>
      <w:proofErr w:type="spellStart"/>
      <w:r w:rsidRPr="00971921">
        <w:rPr>
          <w:rFonts w:eastAsia="Times New Roman" w:cs="Times New Roman"/>
          <w:szCs w:val="24"/>
          <w:lang w:eastAsia="en-US"/>
        </w:rPr>
        <w:t>SFO’en</w:t>
      </w:r>
      <w:proofErr w:type="spellEnd"/>
      <w:r w:rsidRPr="00971921">
        <w:rPr>
          <w:rFonts w:eastAsia="Times New Roman" w:cs="Times New Roman"/>
          <w:szCs w:val="24"/>
          <w:lang w:eastAsia="en-US"/>
        </w:rPr>
        <w:t>.</w:t>
      </w:r>
      <w:r>
        <w:rPr>
          <w:rFonts w:eastAsia="Times New Roman" w:cs="Times New Roman"/>
          <w:szCs w:val="24"/>
          <w:lang w:eastAsia="en-US"/>
        </w:rPr>
        <w:br/>
      </w:r>
    </w:p>
    <w:p w14:paraId="5AD77F26" w14:textId="77777777" w:rsidR="001C0448" w:rsidRPr="00971921" w:rsidRDefault="001C0448" w:rsidP="001C0448">
      <w:pPr>
        <w:tabs>
          <w:tab w:val="left" w:pos="340"/>
        </w:tabs>
        <w:spacing w:line="360" w:lineRule="auto"/>
        <w:rPr>
          <w:rFonts w:eastAsia="Times New Roman" w:cs="Times New Roman"/>
          <w:szCs w:val="24"/>
          <w:lang w:eastAsia="en-US"/>
        </w:rPr>
      </w:pPr>
      <w:r w:rsidRPr="00971921">
        <w:rPr>
          <w:rFonts w:eastAsia="Times New Roman" w:cs="Times New Roman"/>
          <w:szCs w:val="24"/>
          <w:lang w:eastAsia="en-US"/>
        </w:rPr>
        <w:t xml:space="preserve">For en række kommuner indgår desuden nogle kommunespecifikke spørgsmål, som kommunerne har haft mulighed for at vælge til. </w:t>
      </w:r>
    </w:p>
    <w:p w14:paraId="1835B923" w14:textId="77777777" w:rsidR="001C0448" w:rsidRPr="00971921" w:rsidRDefault="001C0448" w:rsidP="001C0448">
      <w:pPr>
        <w:tabs>
          <w:tab w:val="left" w:pos="340"/>
        </w:tabs>
        <w:spacing w:line="360" w:lineRule="auto"/>
        <w:rPr>
          <w:rFonts w:eastAsia="Times New Roman" w:cs="Times New Roman"/>
          <w:szCs w:val="24"/>
          <w:lang w:eastAsia="en-US"/>
        </w:rPr>
      </w:pPr>
      <w:r>
        <w:rPr>
          <w:rFonts w:eastAsia="Times New Roman" w:cs="Times New Roman"/>
          <w:szCs w:val="24"/>
          <w:lang w:eastAsia="en-US"/>
        </w:rPr>
        <w:t>Undersøgelsen indeholder også baggrundsspørgsmål. Disse går på, om</w:t>
      </w:r>
      <w:r w:rsidRPr="00971921">
        <w:rPr>
          <w:rFonts w:eastAsia="Times New Roman" w:cs="Times New Roman"/>
          <w:szCs w:val="24"/>
          <w:lang w:eastAsia="en-US"/>
        </w:rPr>
        <w:t xml:space="preserve"> barnet går i specialklasse, modtager særlig støtte eller primært taler dansk eller et andet sprog i hjemmet, samt om barnet går i indskolingen, på mellemtrinnet eller i udskolingen.</w:t>
      </w:r>
    </w:p>
    <w:tbl>
      <w:tblPr>
        <w:tblStyle w:val="Tabel-Gitter10"/>
        <w:tblW w:w="7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4"/>
      </w:tblGrid>
      <w:tr w:rsidR="001C0448" w:rsidRPr="00971921" w14:paraId="4E87661E" w14:textId="77777777" w:rsidTr="009E5778">
        <w:trPr>
          <w:trHeight w:hRule="exact" w:val="66"/>
        </w:trPr>
        <w:tc>
          <w:tcPr>
            <w:tcW w:w="7654" w:type="dxa"/>
            <w:shd w:val="clear" w:color="auto" w:fill="auto"/>
          </w:tcPr>
          <w:p w14:paraId="600C2F82" w14:textId="77777777" w:rsidR="001C0448" w:rsidRPr="00971921" w:rsidRDefault="001C0448" w:rsidP="00971B8C">
            <w:pPr>
              <w:tabs>
                <w:tab w:val="left" w:pos="340"/>
              </w:tabs>
              <w:spacing w:line="360" w:lineRule="auto"/>
              <w:rPr>
                <w:rFonts w:cs="Times New Roman"/>
                <w:szCs w:val="24"/>
                <w:lang w:eastAsia="en-US"/>
              </w:rPr>
            </w:pPr>
          </w:p>
        </w:tc>
      </w:tr>
      <w:tr w:rsidR="001C0448" w:rsidRPr="00971921" w14:paraId="3C820E11" w14:textId="77777777" w:rsidTr="009E5778">
        <w:trPr>
          <w:trHeight w:val="111"/>
        </w:trPr>
        <w:tc>
          <w:tcPr>
            <w:tcW w:w="7654" w:type="dxa"/>
            <w:shd w:val="clear" w:color="auto" w:fill="00C0AF"/>
            <w:vAlign w:val="center"/>
          </w:tcPr>
          <w:p w14:paraId="3B656936" w14:textId="77777777" w:rsidR="001C0448" w:rsidRPr="00971921" w:rsidRDefault="001C0448" w:rsidP="00971B8C">
            <w:pPr>
              <w:keepNext/>
              <w:tabs>
                <w:tab w:val="left" w:pos="340"/>
              </w:tabs>
              <w:spacing w:before="45" w:after="45"/>
              <w:ind w:left="142" w:right="142"/>
              <w:rPr>
                <w:rFonts w:ascii="Arial" w:hAnsi="Arial" w:cs="Arial"/>
                <w:bCs/>
                <w:i/>
                <w:color w:val="FFFFFF"/>
                <w:sz w:val="18"/>
                <w:szCs w:val="20"/>
                <w:lang w:eastAsia="en-US"/>
              </w:rPr>
            </w:pPr>
            <w:r w:rsidRPr="00971921">
              <w:rPr>
                <w:rFonts w:ascii="Arial" w:hAnsi="Arial" w:cs="Arial"/>
                <w:b/>
                <w:bCs/>
                <w:color w:val="FFFFFF"/>
                <w:sz w:val="18"/>
                <w:szCs w:val="20"/>
                <w:lang w:eastAsia="en-US"/>
              </w:rPr>
              <w:t xml:space="preserve">Resultater af brugertilfredshedsundersøgelsen </w:t>
            </w:r>
            <w:r>
              <w:rPr>
                <w:rFonts w:ascii="Arial" w:hAnsi="Arial" w:cs="Arial"/>
                <w:b/>
                <w:bCs/>
                <w:color w:val="FFFFFF"/>
                <w:sz w:val="18"/>
                <w:szCs w:val="20"/>
                <w:lang w:eastAsia="en-US"/>
              </w:rPr>
              <w:t>af folkeskole og SFO</w:t>
            </w:r>
          </w:p>
        </w:tc>
      </w:tr>
      <w:tr w:rsidR="001C0448" w:rsidRPr="00971921" w14:paraId="6FC26389" w14:textId="77777777" w:rsidTr="009E5778">
        <w:trPr>
          <w:trHeight w:val="2229"/>
        </w:trPr>
        <w:tc>
          <w:tcPr>
            <w:tcW w:w="7654" w:type="dxa"/>
            <w:tcBorders>
              <w:bottom w:val="single" w:sz="2" w:space="0" w:color="auto"/>
            </w:tcBorders>
            <w:shd w:val="clear" w:color="auto" w:fill="F8FAFA"/>
          </w:tcPr>
          <w:p w14:paraId="646266A9" w14:textId="0475C322" w:rsidR="001C0448" w:rsidRDefault="001C0448" w:rsidP="00971B8C">
            <w:pPr>
              <w:keepNext/>
              <w:tabs>
                <w:tab w:val="left" w:pos="340"/>
              </w:tabs>
              <w:spacing w:beforeLines="50" w:before="120" w:afterLines="50" w:after="120" w:line="23" w:lineRule="atLeast"/>
              <w:ind w:left="142" w:right="142"/>
              <w:rPr>
                <w:rFonts w:ascii="Arial" w:hAnsi="Arial" w:cs="Arial"/>
                <w:color w:val="000000"/>
                <w:sz w:val="18"/>
                <w:szCs w:val="18"/>
                <w:lang w:eastAsia="en-US"/>
              </w:rPr>
            </w:pPr>
            <w:r>
              <w:rPr>
                <w:rFonts w:ascii="Arial" w:hAnsi="Arial" w:cs="Arial"/>
                <w:b/>
                <w:color w:val="000000"/>
                <w:sz w:val="18"/>
                <w:szCs w:val="18"/>
                <w:lang w:eastAsia="en-US"/>
              </w:rPr>
              <w:t>Den samlede tilfredshed med skoler på landsplan er 4,0</w:t>
            </w:r>
            <w:r>
              <w:rPr>
                <w:rFonts w:ascii="Arial" w:hAnsi="Arial" w:cs="Arial"/>
                <w:color w:val="000000"/>
                <w:sz w:val="18"/>
                <w:szCs w:val="18"/>
                <w:lang w:eastAsia="en-US"/>
              </w:rPr>
              <w:t xml:space="preserve">. </w:t>
            </w:r>
            <w:r>
              <w:rPr>
                <w:rFonts w:ascii="Arial" w:hAnsi="Arial" w:cs="Arial"/>
                <w:color w:val="000000"/>
                <w:sz w:val="18"/>
                <w:szCs w:val="24"/>
                <w:lang w:eastAsia="en-US"/>
              </w:rPr>
              <w:t>Figuren viser svarfordelingen på spørgsmålet ”Hvor tilfreds eller utilfreds er du samlet set med dit barns skole?”</w:t>
            </w:r>
          </w:p>
          <w:p w14:paraId="2E093BFC" w14:textId="77777777" w:rsidR="001C0448" w:rsidRPr="0018297E" w:rsidRDefault="001C0448" w:rsidP="00971B8C">
            <w:pPr>
              <w:keepNext/>
              <w:tabs>
                <w:tab w:val="left" w:pos="340"/>
              </w:tabs>
              <w:spacing w:beforeLines="50" w:before="120" w:afterLines="50" w:after="120" w:line="23" w:lineRule="atLeast"/>
              <w:ind w:left="142" w:right="142"/>
              <w:rPr>
                <w:rFonts w:ascii="Arial" w:hAnsi="Arial" w:cs="Arial"/>
                <w:color w:val="000000"/>
                <w:sz w:val="18"/>
                <w:szCs w:val="18"/>
                <w:lang w:eastAsia="en-US"/>
              </w:rPr>
            </w:pPr>
            <w:r>
              <w:rPr>
                <w:rFonts w:ascii="Arial" w:hAnsi="Arial" w:cs="Arial"/>
                <w:b/>
                <w:noProof/>
                <w:color w:val="000000"/>
                <w:sz w:val="18"/>
                <w:szCs w:val="18"/>
              </w:rPr>
              <w:drawing>
                <wp:inline distT="0" distB="0" distL="0" distR="0" wp14:anchorId="5636EF9C" wp14:editId="6178002B">
                  <wp:extent cx="4677801" cy="696036"/>
                  <wp:effectExtent l="0" t="0" r="8890" b="889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let tilfredshed skole.JPG"/>
                          <pic:cNvPicPr/>
                        </pic:nvPicPr>
                        <pic:blipFill rotWithShape="1">
                          <a:blip r:embed="rId10">
                            <a:extLst>
                              <a:ext uri="{28A0092B-C50C-407E-A947-70E740481C1C}">
                                <a14:useLocalDpi xmlns:a14="http://schemas.microsoft.com/office/drawing/2010/main" val="0"/>
                              </a:ext>
                            </a:extLst>
                          </a:blip>
                          <a:srcRect l="21710"/>
                          <a:stretch/>
                        </pic:blipFill>
                        <pic:spPr bwMode="auto">
                          <a:xfrm>
                            <a:off x="0" y="0"/>
                            <a:ext cx="4801266" cy="714407"/>
                          </a:xfrm>
                          <a:prstGeom prst="rect">
                            <a:avLst/>
                          </a:prstGeom>
                          <a:ln>
                            <a:noFill/>
                          </a:ln>
                          <a:extLst>
                            <a:ext uri="{53640926-AAD7-44D8-BBD7-CCE9431645EC}">
                              <a14:shadowObscured xmlns:a14="http://schemas.microsoft.com/office/drawing/2010/main"/>
                            </a:ext>
                          </a:extLst>
                        </pic:spPr>
                      </pic:pic>
                    </a:graphicData>
                  </a:graphic>
                </wp:inline>
              </w:drawing>
            </w:r>
          </w:p>
          <w:p w14:paraId="334EFD2D" w14:textId="77777777" w:rsidR="001C0448" w:rsidRDefault="001C0448" w:rsidP="00971B8C">
            <w:pPr>
              <w:keepNext/>
              <w:tabs>
                <w:tab w:val="left" w:pos="340"/>
              </w:tabs>
              <w:spacing w:beforeLines="50" w:before="120" w:afterLines="50" w:after="120" w:line="23" w:lineRule="atLeast"/>
              <w:ind w:left="142" w:right="142"/>
              <w:rPr>
                <w:rFonts w:ascii="Arial" w:hAnsi="Arial" w:cs="Arial"/>
                <w:color w:val="000000"/>
                <w:sz w:val="18"/>
                <w:szCs w:val="24"/>
                <w:lang w:eastAsia="en-US"/>
              </w:rPr>
            </w:pPr>
            <w:r>
              <w:rPr>
                <w:rFonts w:ascii="Arial" w:hAnsi="Arial" w:cs="Arial"/>
                <w:b/>
                <w:color w:val="000000"/>
                <w:sz w:val="18"/>
                <w:szCs w:val="24"/>
                <w:lang w:eastAsia="en-US"/>
              </w:rPr>
              <w:t xml:space="preserve">Den gennemsnitlige samlede tilfredshed i kommunerne </w:t>
            </w:r>
            <w:r>
              <w:rPr>
                <w:rFonts w:ascii="Arial" w:hAnsi="Arial" w:cs="Arial"/>
                <w:color w:val="000000"/>
                <w:sz w:val="18"/>
                <w:szCs w:val="24"/>
                <w:lang w:eastAsia="en-US"/>
              </w:rPr>
              <w:t>varierer mellem 3,4 og 4,2 for skoler.</w:t>
            </w:r>
          </w:p>
          <w:p w14:paraId="78537DE3" w14:textId="77777777" w:rsidR="001C0448" w:rsidRDefault="001C0448" w:rsidP="00971B8C">
            <w:pPr>
              <w:keepNext/>
              <w:tabs>
                <w:tab w:val="left" w:pos="340"/>
              </w:tabs>
              <w:spacing w:beforeLines="50" w:before="120" w:afterLines="50" w:after="120" w:line="23" w:lineRule="atLeast"/>
              <w:ind w:left="142" w:right="142"/>
              <w:rPr>
                <w:rFonts w:ascii="Arial" w:hAnsi="Arial" w:cs="Arial"/>
                <w:color w:val="000000"/>
                <w:sz w:val="18"/>
                <w:szCs w:val="24"/>
                <w:lang w:eastAsia="en-US"/>
              </w:rPr>
            </w:pPr>
            <w:r>
              <w:rPr>
                <w:rFonts w:ascii="Arial" w:hAnsi="Arial" w:cs="Arial"/>
                <w:b/>
                <w:color w:val="000000"/>
                <w:sz w:val="18"/>
                <w:szCs w:val="24"/>
                <w:lang w:eastAsia="en-US"/>
              </w:rPr>
              <w:t xml:space="preserve">Der er højest tilfredshed </w:t>
            </w:r>
            <w:r w:rsidRPr="00C97923">
              <w:rPr>
                <w:rFonts w:ascii="Arial" w:hAnsi="Arial" w:cs="Arial"/>
                <w:color w:val="000000"/>
                <w:sz w:val="18"/>
                <w:szCs w:val="24"/>
                <w:lang w:eastAsia="en-US"/>
              </w:rPr>
              <w:t xml:space="preserve">med </w:t>
            </w:r>
            <w:r>
              <w:rPr>
                <w:rFonts w:ascii="Arial" w:hAnsi="Arial" w:cs="Arial"/>
                <w:color w:val="000000"/>
                <w:sz w:val="18"/>
                <w:szCs w:val="24"/>
                <w:lang w:eastAsia="en-US"/>
              </w:rPr>
              <w:t>lærernes og pædagogernes indsats for at sikre, at barnet føler sig tryg og glad (landsgennemsnit: 4,1).</w:t>
            </w:r>
          </w:p>
          <w:p w14:paraId="361165CD" w14:textId="6B81842F" w:rsidR="001C0448" w:rsidRDefault="001C0448" w:rsidP="00971B8C">
            <w:pPr>
              <w:keepNext/>
              <w:tabs>
                <w:tab w:val="left" w:pos="340"/>
              </w:tabs>
              <w:spacing w:beforeLines="50" w:before="120" w:afterLines="50" w:after="120" w:line="23" w:lineRule="atLeast"/>
              <w:ind w:left="142" w:right="142"/>
              <w:rPr>
                <w:rFonts w:ascii="Arial" w:hAnsi="Arial" w:cs="Arial"/>
                <w:color w:val="000000"/>
                <w:sz w:val="18"/>
                <w:szCs w:val="24"/>
                <w:lang w:eastAsia="en-US"/>
              </w:rPr>
            </w:pPr>
            <w:r>
              <w:rPr>
                <w:rFonts w:ascii="Arial" w:hAnsi="Arial" w:cs="Arial"/>
                <w:b/>
                <w:color w:val="000000"/>
                <w:sz w:val="18"/>
                <w:szCs w:val="24"/>
                <w:lang w:eastAsia="en-US"/>
              </w:rPr>
              <w:t xml:space="preserve">Der er lavest tilfredshed </w:t>
            </w:r>
            <w:r>
              <w:rPr>
                <w:rFonts w:ascii="Arial" w:hAnsi="Arial" w:cs="Arial"/>
                <w:color w:val="000000"/>
                <w:sz w:val="18"/>
                <w:szCs w:val="24"/>
                <w:lang w:eastAsia="en-US"/>
              </w:rPr>
              <w:t>med ledelsens arbejde med at forbedre skolens fag</w:t>
            </w:r>
            <w:r w:rsidR="00245722">
              <w:rPr>
                <w:rFonts w:ascii="Arial" w:hAnsi="Arial" w:cs="Arial"/>
                <w:color w:val="000000"/>
                <w:sz w:val="18"/>
                <w:szCs w:val="24"/>
                <w:lang w:eastAsia="en-US"/>
              </w:rPr>
              <w:t>lige niveau (landsgennemsnit 3,6</w:t>
            </w:r>
            <w:bookmarkStart w:id="0" w:name="_GoBack"/>
            <w:bookmarkEnd w:id="0"/>
            <w:r>
              <w:rPr>
                <w:rFonts w:ascii="Arial" w:hAnsi="Arial" w:cs="Arial"/>
                <w:color w:val="000000"/>
                <w:sz w:val="18"/>
                <w:szCs w:val="24"/>
                <w:lang w:eastAsia="en-US"/>
              </w:rPr>
              <w:t>).</w:t>
            </w:r>
            <w:r>
              <w:rPr>
                <w:rFonts w:ascii="Arial" w:hAnsi="Arial" w:cs="Arial"/>
                <w:b/>
                <w:color w:val="000000"/>
                <w:sz w:val="18"/>
                <w:szCs w:val="24"/>
                <w:lang w:eastAsia="en-US"/>
              </w:rPr>
              <w:br/>
            </w:r>
            <w:r>
              <w:rPr>
                <w:rFonts w:ascii="Arial" w:hAnsi="Arial" w:cs="Arial"/>
                <w:color w:val="000000"/>
                <w:sz w:val="18"/>
                <w:szCs w:val="24"/>
                <w:lang w:eastAsia="en-US"/>
              </w:rPr>
              <w:t xml:space="preserve"> </w:t>
            </w:r>
          </w:p>
          <w:p w14:paraId="547B3885" w14:textId="088D57C6" w:rsidR="001C0448" w:rsidRPr="0018297E" w:rsidRDefault="001C0448" w:rsidP="00971B8C">
            <w:pPr>
              <w:keepNext/>
              <w:tabs>
                <w:tab w:val="left" w:pos="340"/>
              </w:tabs>
              <w:spacing w:beforeLines="50" w:before="120" w:afterLines="50" w:after="120" w:line="23" w:lineRule="atLeast"/>
              <w:ind w:left="142" w:right="142"/>
              <w:rPr>
                <w:rFonts w:ascii="Arial" w:hAnsi="Arial" w:cs="Arial"/>
                <w:color w:val="000000"/>
                <w:sz w:val="18"/>
                <w:szCs w:val="24"/>
                <w:lang w:eastAsia="en-US"/>
              </w:rPr>
            </w:pPr>
            <w:r>
              <w:rPr>
                <w:rFonts w:ascii="Arial" w:hAnsi="Arial" w:cs="Arial"/>
                <w:b/>
                <w:color w:val="000000"/>
                <w:sz w:val="18"/>
                <w:szCs w:val="24"/>
                <w:lang w:eastAsia="en-US"/>
              </w:rPr>
              <w:t xml:space="preserve">Den samlede tilfredshed med SFO på landsplan er 4,0. </w:t>
            </w:r>
            <w:r>
              <w:rPr>
                <w:rFonts w:ascii="Arial" w:hAnsi="Arial" w:cs="Arial"/>
                <w:color w:val="000000"/>
                <w:sz w:val="18"/>
                <w:szCs w:val="24"/>
                <w:lang w:eastAsia="en-US"/>
              </w:rPr>
              <w:t>Figuren viser svarfordelingen på spørgsmålet ”Hvor tilfreds eller utilfreds er du samlet set med dit barns SFO/fritidshjem?”</w:t>
            </w:r>
          </w:p>
          <w:p w14:paraId="1634385C" w14:textId="77777777" w:rsidR="001C0448" w:rsidRDefault="001C0448" w:rsidP="00971B8C">
            <w:pPr>
              <w:keepNext/>
              <w:tabs>
                <w:tab w:val="left" w:pos="340"/>
              </w:tabs>
              <w:spacing w:beforeLines="50" w:before="120" w:afterLines="50" w:after="120" w:line="23" w:lineRule="atLeast"/>
              <w:ind w:left="142" w:right="142"/>
              <w:rPr>
                <w:rFonts w:ascii="Arial" w:hAnsi="Arial" w:cs="Arial"/>
                <w:b/>
                <w:color w:val="000000"/>
                <w:sz w:val="18"/>
                <w:szCs w:val="24"/>
                <w:lang w:eastAsia="en-US"/>
              </w:rPr>
            </w:pPr>
            <w:r>
              <w:rPr>
                <w:rFonts w:ascii="Arial" w:hAnsi="Arial" w:cs="Arial"/>
                <w:b/>
                <w:noProof/>
                <w:color w:val="000000"/>
                <w:sz w:val="18"/>
                <w:szCs w:val="24"/>
              </w:rPr>
              <w:drawing>
                <wp:inline distT="0" distB="0" distL="0" distR="0" wp14:anchorId="67383ABE" wp14:editId="73B44166">
                  <wp:extent cx="4677311" cy="668741"/>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let tilfredshed SFO.JPG"/>
                          <pic:cNvPicPr/>
                        </pic:nvPicPr>
                        <pic:blipFill rotWithShape="1">
                          <a:blip r:embed="rId11">
                            <a:extLst>
                              <a:ext uri="{28A0092B-C50C-407E-A947-70E740481C1C}">
                                <a14:useLocalDpi xmlns:a14="http://schemas.microsoft.com/office/drawing/2010/main" val="0"/>
                              </a:ext>
                            </a:extLst>
                          </a:blip>
                          <a:srcRect l="19166"/>
                          <a:stretch/>
                        </pic:blipFill>
                        <pic:spPr bwMode="auto">
                          <a:xfrm>
                            <a:off x="0" y="0"/>
                            <a:ext cx="4814695" cy="688384"/>
                          </a:xfrm>
                          <a:prstGeom prst="rect">
                            <a:avLst/>
                          </a:prstGeom>
                          <a:ln>
                            <a:noFill/>
                          </a:ln>
                          <a:extLst>
                            <a:ext uri="{53640926-AAD7-44D8-BBD7-CCE9431645EC}">
                              <a14:shadowObscured xmlns:a14="http://schemas.microsoft.com/office/drawing/2010/main"/>
                            </a:ext>
                          </a:extLst>
                        </pic:spPr>
                      </pic:pic>
                    </a:graphicData>
                  </a:graphic>
                </wp:inline>
              </w:drawing>
            </w:r>
          </w:p>
          <w:p w14:paraId="6C62E66E" w14:textId="5C375D97" w:rsidR="001C0448" w:rsidRDefault="001C0448" w:rsidP="00971B8C">
            <w:pPr>
              <w:keepNext/>
              <w:tabs>
                <w:tab w:val="left" w:pos="340"/>
              </w:tabs>
              <w:spacing w:beforeLines="50" w:before="120" w:afterLines="50" w:after="120" w:line="23" w:lineRule="atLeast"/>
              <w:ind w:left="142" w:right="142"/>
              <w:rPr>
                <w:rFonts w:ascii="Arial" w:hAnsi="Arial" w:cs="Arial"/>
                <w:color w:val="000000"/>
                <w:sz w:val="18"/>
                <w:szCs w:val="24"/>
                <w:lang w:eastAsia="en-US"/>
              </w:rPr>
            </w:pPr>
            <w:r>
              <w:rPr>
                <w:rFonts w:ascii="Arial" w:hAnsi="Arial" w:cs="Arial"/>
                <w:b/>
                <w:color w:val="000000"/>
                <w:sz w:val="18"/>
                <w:szCs w:val="24"/>
                <w:lang w:eastAsia="en-US"/>
              </w:rPr>
              <w:t xml:space="preserve">Den gennemsnitlige samlede tilfredshed i kommunerne </w:t>
            </w:r>
            <w:r>
              <w:rPr>
                <w:rFonts w:ascii="Arial" w:hAnsi="Arial" w:cs="Arial"/>
                <w:color w:val="000000"/>
                <w:sz w:val="18"/>
                <w:szCs w:val="24"/>
                <w:lang w:eastAsia="en-US"/>
              </w:rPr>
              <w:t>varierer mellem 3,</w:t>
            </w:r>
            <w:r w:rsidR="00D60EBD">
              <w:rPr>
                <w:rFonts w:ascii="Arial" w:hAnsi="Arial" w:cs="Arial"/>
                <w:color w:val="000000"/>
                <w:sz w:val="18"/>
                <w:szCs w:val="24"/>
                <w:lang w:eastAsia="en-US"/>
              </w:rPr>
              <w:t>6</w:t>
            </w:r>
            <w:r>
              <w:rPr>
                <w:rFonts w:ascii="Arial" w:hAnsi="Arial" w:cs="Arial"/>
                <w:color w:val="000000"/>
                <w:sz w:val="18"/>
                <w:szCs w:val="24"/>
                <w:lang w:eastAsia="en-US"/>
              </w:rPr>
              <w:t xml:space="preserve"> og 4,4 for SFO.</w:t>
            </w:r>
          </w:p>
          <w:p w14:paraId="292EEEF7" w14:textId="77777777" w:rsidR="001C0448" w:rsidRDefault="001C0448" w:rsidP="00971B8C">
            <w:pPr>
              <w:keepNext/>
              <w:tabs>
                <w:tab w:val="left" w:pos="340"/>
              </w:tabs>
              <w:spacing w:beforeLines="50" w:before="120" w:afterLines="50" w:after="120" w:line="23" w:lineRule="atLeast"/>
              <w:ind w:left="142" w:right="142"/>
              <w:rPr>
                <w:rFonts w:ascii="Arial" w:hAnsi="Arial" w:cs="Arial"/>
                <w:color w:val="000000"/>
                <w:sz w:val="18"/>
                <w:szCs w:val="24"/>
                <w:lang w:eastAsia="en-US"/>
              </w:rPr>
            </w:pPr>
            <w:r>
              <w:rPr>
                <w:rFonts w:ascii="Arial" w:hAnsi="Arial" w:cs="Arial"/>
                <w:b/>
                <w:color w:val="000000"/>
                <w:sz w:val="18"/>
                <w:szCs w:val="24"/>
                <w:lang w:eastAsia="en-US"/>
              </w:rPr>
              <w:t xml:space="preserve">Der er højest tilfredshed </w:t>
            </w:r>
            <w:r>
              <w:rPr>
                <w:rFonts w:ascii="Arial" w:hAnsi="Arial" w:cs="Arial"/>
                <w:color w:val="000000"/>
                <w:sz w:val="18"/>
                <w:szCs w:val="24"/>
                <w:lang w:eastAsia="en-US"/>
              </w:rPr>
              <w:t xml:space="preserve">med </w:t>
            </w:r>
            <w:proofErr w:type="spellStart"/>
            <w:r>
              <w:rPr>
                <w:rFonts w:ascii="Arial" w:hAnsi="Arial" w:cs="Arial"/>
                <w:color w:val="000000"/>
                <w:sz w:val="18"/>
                <w:szCs w:val="24"/>
                <w:lang w:eastAsia="en-US"/>
              </w:rPr>
              <w:t>SFO’ens</w:t>
            </w:r>
            <w:proofErr w:type="spellEnd"/>
            <w:r>
              <w:rPr>
                <w:rFonts w:ascii="Arial" w:hAnsi="Arial" w:cs="Arial"/>
                <w:color w:val="000000"/>
                <w:sz w:val="18"/>
                <w:szCs w:val="24"/>
                <w:lang w:eastAsia="en-US"/>
              </w:rPr>
              <w:t xml:space="preserve"> indsats for at få barnet til at føle sig tryg og glad (landsgennemsnit: 4,0).</w:t>
            </w:r>
          </w:p>
          <w:p w14:paraId="08924DE1" w14:textId="77777777" w:rsidR="001C0448" w:rsidRPr="00502766" w:rsidRDefault="001C0448" w:rsidP="00971B8C">
            <w:pPr>
              <w:keepNext/>
              <w:tabs>
                <w:tab w:val="left" w:pos="340"/>
              </w:tabs>
              <w:spacing w:beforeLines="50" w:before="120" w:afterLines="50" w:after="120" w:line="23" w:lineRule="atLeast"/>
              <w:ind w:left="142" w:right="142"/>
              <w:rPr>
                <w:rFonts w:ascii="Arial" w:hAnsi="Arial" w:cs="Arial"/>
                <w:color w:val="000000"/>
                <w:sz w:val="18"/>
                <w:szCs w:val="24"/>
                <w:lang w:eastAsia="en-US"/>
              </w:rPr>
            </w:pPr>
            <w:r>
              <w:rPr>
                <w:rFonts w:ascii="Arial" w:hAnsi="Arial" w:cs="Arial"/>
                <w:b/>
                <w:color w:val="000000"/>
                <w:sz w:val="18"/>
                <w:szCs w:val="24"/>
                <w:lang w:eastAsia="en-US"/>
              </w:rPr>
              <w:t xml:space="preserve">Der er lavest tilfredshed </w:t>
            </w:r>
            <w:r>
              <w:rPr>
                <w:rFonts w:ascii="Arial" w:hAnsi="Arial" w:cs="Arial"/>
                <w:color w:val="000000"/>
                <w:sz w:val="18"/>
                <w:szCs w:val="24"/>
                <w:lang w:eastAsia="en-US"/>
              </w:rPr>
              <w:t>med personalets håndtering af drillerier og konflikter (landsgennemsnit: 3,8).</w:t>
            </w:r>
          </w:p>
        </w:tc>
      </w:tr>
      <w:tr w:rsidR="001C0448" w:rsidRPr="00971921" w14:paraId="11011E1F" w14:textId="77777777" w:rsidTr="009E5778">
        <w:trPr>
          <w:trHeight w:hRule="exact" w:val="83"/>
        </w:trPr>
        <w:tc>
          <w:tcPr>
            <w:tcW w:w="7654" w:type="dxa"/>
            <w:tcBorders>
              <w:top w:val="single" w:sz="2" w:space="0" w:color="auto"/>
            </w:tcBorders>
            <w:shd w:val="clear" w:color="auto" w:fill="auto"/>
          </w:tcPr>
          <w:p w14:paraId="0F7184D2" w14:textId="77777777" w:rsidR="001C0448" w:rsidRPr="00971921" w:rsidRDefault="001C0448" w:rsidP="00971B8C">
            <w:pPr>
              <w:keepNext/>
              <w:tabs>
                <w:tab w:val="left" w:pos="340"/>
              </w:tabs>
              <w:rPr>
                <w:rFonts w:cs="Times New Roman"/>
                <w:sz w:val="18"/>
                <w:szCs w:val="24"/>
                <w:lang w:eastAsia="en-US"/>
              </w:rPr>
            </w:pPr>
          </w:p>
        </w:tc>
      </w:tr>
      <w:tr w:rsidR="001C0448" w:rsidRPr="00971921" w14:paraId="1159182C" w14:textId="77777777" w:rsidTr="009E5778">
        <w:trPr>
          <w:trHeight w:val="329"/>
        </w:trPr>
        <w:tc>
          <w:tcPr>
            <w:tcW w:w="7654" w:type="dxa"/>
            <w:shd w:val="clear" w:color="auto" w:fill="auto"/>
          </w:tcPr>
          <w:p w14:paraId="72ED36B8" w14:textId="77777777" w:rsidR="001C0448" w:rsidRPr="00971921" w:rsidRDefault="001C0448" w:rsidP="00971B8C">
            <w:pPr>
              <w:tabs>
                <w:tab w:val="left" w:pos="340"/>
                <w:tab w:val="left" w:pos="652"/>
              </w:tabs>
              <w:ind w:left="567" w:right="142" w:hanging="425"/>
              <w:rPr>
                <w:rFonts w:ascii="Arial" w:hAnsi="Arial" w:cs="Arial"/>
                <w:color w:val="000000"/>
                <w:sz w:val="13"/>
                <w:szCs w:val="24"/>
                <w:lang w:eastAsia="en-US"/>
              </w:rPr>
            </w:pPr>
            <w:r>
              <w:rPr>
                <w:rFonts w:ascii="Arial" w:hAnsi="Arial" w:cs="Arial"/>
                <w:color w:val="000000"/>
                <w:sz w:val="13"/>
                <w:szCs w:val="24"/>
                <w:lang w:eastAsia="en-US"/>
              </w:rPr>
              <w:t>Kilde: Danmarks Statistik, Rambøll</w:t>
            </w:r>
          </w:p>
        </w:tc>
      </w:tr>
    </w:tbl>
    <w:p w14:paraId="073201DC" w14:textId="77777777" w:rsidR="003C74D8" w:rsidRDefault="003C74D8" w:rsidP="001C0448">
      <w:pPr>
        <w:tabs>
          <w:tab w:val="left" w:pos="340"/>
        </w:tabs>
        <w:spacing w:line="360" w:lineRule="auto"/>
        <w:rPr>
          <w:rFonts w:eastAsia="Times New Roman" w:cs="Times New Roman"/>
          <w:szCs w:val="24"/>
          <w:lang w:eastAsia="en-US"/>
        </w:rPr>
      </w:pPr>
    </w:p>
    <w:p w14:paraId="2201160B" w14:textId="2752B312" w:rsidR="001C0448" w:rsidRDefault="001C0448" w:rsidP="001C0448">
      <w:pPr>
        <w:tabs>
          <w:tab w:val="left" w:pos="340"/>
        </w:tabs>
        <w:spacing w:line="360" w:lineRule="auto"/>
        <w:rPr>
          <w:rFonts w:eastAsia="Times New Roman" w:cs="Times New Roman"/>
          <w:sz w:val="18"/>
          <w:szCs w:val="24"/>
          <w:lang w:eastAsia="en-US"/>
        </w:rPr>
      </w:pPr>
      <w:r w:rsidRPr="00971921">
        <w:rPr>
          <w:rFonts w:eastAsia="Times New Roman" w:cs="Times New Roman"/>
          <w:szCs w:val="24"/>
          <w:lang w:eastAsia="en-US"/>
        </w:rPr>
        <w:t>Mere information og inspiration til inddragelse af forældre og det gode forældresamarbejde kan findes i Børne- og Undervisningsministeriets inspirationsmateriale om Forældreinddragelse på</w:t>
      </w:r>
      <w:r>
        <w:rPr>
          <w:rFonts w:eastAsia="Times New Roman" w:cs="Times New Roman"/>
          <w:szCs w:val="24"/>
          <w:lang w:eastAsia="en-US"/>
        </w:rPr>
        <w:t xml:space="preserve"> Børne- og Undervisningsministeriets</w:t>
      </w:r>
      <w:r w:rsidRPr="00971921">
        <w:rPr>
          <w:rFonts w:eastAsia="Times New Roman" w:cs="Times New Roman"/>
          <w:szCs w:val="24"/>
          <w:lang w:eastAsia="en-US"/>
        </w:rPr>
        <w:t xml:space="preserve"> </w:t>
      </w:r>
      <w:hyperlink r:id="rId12" w:history="1">
        <w:r>
          <w:rPr>
            <w:rFonts w:eastAsia="Times New Roman" w:cs="Times New Roman"/>
            <w:color w:val="0000FF"/>
            <w:szCs w:val="24"/>
            <w:u w:val="single"/>
            <w:lang w:eastAsia="en-US"/>
          </w:rPr>
          <w:t>EMU</w:t>
        </w:r>
      </w:hyperlink>
      <w:r w:rsidRPr="00971921">
        <w:rPr>
          <w:rFonts w:eastAsia="Times New Roman" w:cs="Times New Roman"/>
          <w:sz w:val="18"/>
          <w:szCs w:val="24"/>
          <w:lang w:eastAsia="en-US"/>
        </w:rPr>
        <w:t>.</w:t>
      </w:r>
    </w:p>
    <w:p w14:paraId="2AAC763C" w14:textId="77777777" w:rsidR="003C74D8" w:rsidRDefault="003C74D8" w:rsidP="001C0448">
      <w:pPr>
        <w:tabs>
          <w:tab w:val="left" w:pos="340"/>
        </w:tabs>
        <w:spacing w:line="360" w:lineRule="auto"/>
        <w:rPr>
          <w:rFonts w:eastAsia="Times New Roman" w:cs="Times New Roman"/>
          <w:sz w:val="18"/>
          <w:szCs w:val="24"/>
          <w:lang w:eastAsia="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4"/>
      </w:tblGrid>
      <w:tr w:rsidR="001C0448" w14:paraId="7F6EF767" w14:textId="77777777" w:rsidTr="009E5778">
        <w:trPr>
          <w:trHeight w:hRule="exact" w:val="68"/>
        </w:trPr>
        <w:tc>
          <w:tcPr>
            <w:tcW w:w="7654" w:type="dxa"/>
            <w:shd w:val="clear" w:color="auto" w:fill="auto"/>
          </w:tcPr>
          <w:p w14:paraId="1EB77778" w14:textId="77777777" w:rsidR="001C0448" w:rsidRDefault="001C0448" w:rsidP="00971B8C">
            <w:pPr>
              <w:tabs>
                <w:tab w:val="left" w:pos="340"/>
              </w:tabs>
              <w:spacing w:line="360" w:lineRule="auto"/>
              <w:rPr>
                <w:rFonts w:eastAsia="Times New Roman" w:cs="Times New Roman"/>
                <w:sz w:val="18"/>
                <w:szCs w:val="24"/>
                <w:lang w:eastAsia="en-US"/>
              </w:rPr>
            </w:pPr>
          </w:p>
        </w:tc>
      </w:tr>
      <w:tr w:rsidR="001C0448" w14:paraId="711D3F8B" w14:textId="77777777" w:rsidTr="009E5778">
        <w:trPr>
          <w:trHeight w:val="113"/>
        </w:trPr>
        <w:tc>
          <w:tcPr>
            <w:tcW w:w="7654" w:type="dxa"/>
            <w:shd w:val="clear" w:color="auto" w:fill="00C0AF"/>
            <w:vAlign w:val="center"/>
          </w:tcPr>
          <w:p w14:paraId="5F162F30" w14:textId="77777777" w:rsidR="001C0448" w:rsidRPr="00E04CD4" w:rsidRDefault="001C0448" w:rsidP="00971B8C">
            <w:pPr>
              <w:pStyle w:val="Billedtekst"/>
              <w:keepNext/>
              <w:spacing w:before="45" w:after="45"/>
              <w:ind w:left="142" w:right="142"/>
              <w:rPr>
                <w:rFonts w:ascii="Arial" w:eastAsia="Times New Roman" w:hAnsi="Arial" w:cs="Arial"/>
                <w:color w:val="FFFFFF"/>
                <w:sz w:val="16"/>
                <w:szCs w:val="24"/>
                <w:lang w:eastAsia="en-US"/>
              </w:rPr>
            </w:pPr>
            <w:r>
              <w:rPr>
                <w:rFonts w:ascii="Arial" w:hAnsi="Arial" w:cs="Arial"/>
                <w:color w:val="FFFFFF"/>
              </w:rPr>
              <w:lastRenderedPageBreak/>
              <w:t>Kort om undersøgelsens metode</w:t>
            </w:r>
          </w:p>
        </w:tc>
      </w:tr>
      <w:tr w:rsidR="001C0448" w14:paraId="2AC3CB9A" w14:textId="77777777" w:rsidTr="009E5778">
        <w:trPr>
          <w:trHeight w:val="113"/>
        </w:trPr>
        <w:tc>
          <w:tcPr>
            <w:tcW w:w="7654" w:type="dxa"/>
            <w:shd w:val="clear" w:color="auto" w:fill="F8FAFA"/>
          </w:tcPr>
          <w:p w14:paraId="0A1BA20C" w14:textId="2387980A" w:rsidR="001C0448" w:rsidRDefault="00D60EBD" w:rsidP="00971B8C">
            <w:pPr>
              <w:keepNext/>
              <w:tabs>
                <w:tab w:val="left" w:pos="340"/>
              </w:tabs>
              <w:spacing w:before="120" w:after="80" w:line="276" w:lineRule="auto"/>
              <w:ind w:left="142" w:right="142"/>
              <w:rPr>
                <w:rFonts w:ascii="Arial" w:eastAsia="Times New Roman" w:hAnsi="Arial" w:cs="Arial"/>
                <w:color w:val="000000"/>
                <w:sz w:val="18"/>
                <w:szCs w:val="18"/>
                <w:lang w:eastAsia="en-US"/>
              </w:rPr>
            </w:pPr>
            <w:r>
              <w:rPr>
                <w:rFonts w:ascii="Arial" w:eastAsia="Times New Roman" w:hAnsi="Arial" w:cs="Arial"/>
                <w:b/>
                <w:color w:val="000000"/>
                <w:sz w:val="18"/>
                <w:szCs w:val="18"/>
                <w:lang w:eastAsia="en-US"/>
              </w:rPr>
              <w:t>F</w:t>
            </w:r>
            <w:r w:rsidR="001C0448">
              <w:rPr>
                <w:rFonts w:ascii="Arial" w:eastAsia="Times New Roman" w:hAnsi="Arial" w:cs="Arial"/>
                <w:b/>
                <w:color w:val="000000"/>
                <w:sz w:val="18"/>
                <w:szCs w:val="18"/>
                <w:lang w:eastAsia="en-US"/>
              </w:rPr>
              <w:t>olkeskoler og kommunale fritidshjem/</w:t>
            </w:r>
            <w:proofErr w:type="spellStart"/>
            <w:r w:rsidR="001C0448">
              <w:rPr>
                <w:rFonts w:ascii="Arial" w:eastAsia="Times New Roman" w:hAnsi="Arial" w:cs="Arial"/>
                <w:b/>
                <w:color w:val="000000"/>
                <w:sz w:val="18"/>
                <w:szCs w:val="18"/>
                <w:lang w:eastAsia="en-US"/>
              </w:rPr>
              <w:t>SFO’er</w:t>
            </w:r>
            <w:proofErr w:type="spellEnd"/>
            <w:r w:rsidR="001C0448">
              <w:rPr>
                <w:rFonts w:ascii="Arial" w:eastAsia="Times New Roman" w:hAnsi="Arial" w:cs="Arial"/>
                <w:b/>
                <w:color w:val="000000"/>
                <w:sz w:val="18"/>
                <w:szCs w:val="18"/>
                <w:lang w:eastAsia="en-US"/>
              </w:rPr>
              <w:t xml:space="preserve"> </w:t>
            </w:r>
            <w:r>
              <w:rPr>
                <w:rFonts w:ascii="Arial" w:eastAsia="Times New Roman" w:hAnsi="Arial" w:cs="Arial"/>
                <w:b/>
                <w:color w:val="000000"/>
                <w:sz w:val="18"/>
                <w:szCs w:val="18"/>
                <w:lang w:eastAsia="en-US"/>
              </w:rPr>
              <w:t xml:space="preserve">i alle kommuner </w:t>
            </w:r>
            <w:r w:rsidR="001C0448">
              <w:rPr>
                <w:rFonts w:ascii="Arial" w:eastAsia="Times New Roman" w:hAnsi="Arial" w:cs="Arial"/>
                <w:b/>
                <w:color w:val="000000"/>
                <w:sz w:val="18"/>
                <w:szCs w:val="18"/>
                <w:lang w:eastAsia="en-US"/>
              </w:rPr>
              <w:t>er med i undersøgelsen</w:t>
            </w:r>
            <w:r>
              <w:rPr>
                <w:rFonts w:ascii="Arial" w:eastAsia="Times New Roman" w:hAnsi="Arial" w:cs="Arial"/>
                <w:color w:val="000000"/>
                <w:sz w:val="18"/>
                <w:szCs w:val="18"/>
                <w:lang w:eastAsia="en-US"/>
              </w:rPr>
              <w:t>, både</w:t>
            </w:r>
            <w:r w:rsidR="001C0448">
              <w:rPr>
                <w:rFonts w:ascii="Arial" w:eastAsia="Times New Roman" w:hAnsi="Arial" w:cs="Arial"/>
                <w:color w:val="000000"/>
                <w:sz w:val="18"/>
                <w:szCs w:val="18"/>
                <w:lang w:eastAsia="en-US"/>
              </w:rPr>
              <w:t xml:space="preserve"> almindelige folkeskoler og specialskoler</w:t>
            </w:r>
            <w:r>
              <w:rPr>
                <w:rFonts w:ascii="Arial" w:eastAsia="Times New Roman" w:hAnsi="Arial" w:cs="Arial"/>
                <w:color w:val="000000"/>
                <w:sz w:val="18"/>
                <w:szCs w:val="18"/>
                <w:lang w:eastAsia="en-US"/>
              </w:rPr>
              <w:t>, der fremgår af Danmarks Statistiks registre</w:t>
            </w:r>
            <w:r w:rsidR="001C0448">
              <w:rPr>
                <w:rFonts w:ascii="Arial" w:eastAsia="Times New Roman" w:hAnsi="Arial" w:cs="Arial"/>
                <w:color w:val="000000"/>
                <w:sz w:val="18"/>
                <w:szCs w:val="18"/>
                <w:lang w:eastAsia="en-US"/>
              </w:rPr>
              <w:t>.</w:t>
            </w:r>
          </w:p>
          <w:p w14:paraId="61246539" w14:textId="030776B2" w:rsidR="001C0448" w:rsidRPr="003977FC" w:rsidRDefault="001C0448" w:rsidP="00971B8C">
            <w:pPr>
              <w:keepNext/>
              <w:tabs>
                <w:tab w:val="left" w:pos="340"/>
              </w:tabs>
              <w:spacing w:before="120" w:after="80" w:line="276" w:lineRule="auto"/>
              <w:ind w:left="142" w:right="142"/>
              <w:rPr>
                <w:rFonts w:ascii="Arial" w:eastAsia="Times New Roman" w:hAnsi="Arial" w:cs="Arial"/>
                <w:sz w:val="18"/>
                <w:szCs w:val="18"/>
                <w:lang w:eastAsia="en-US"/>
              </w:rPr>
            </w:pPr>
            <w:r w:rsidRPr="000E44AE">
              <w:rPr>
                <w:rFonts w:ascii="Arial" w:eastAsia="Times New Roman" w:hAnsi="Arial" w:cs="Arial"/>
                <w:b/>
                <w:color w:val="000000"/>
                <w:sz w:val="18"/>
                <w:szCs w:val="18"/>
                <w:lang w:eastAsia="en-US"/>
              </w:rPr>
              <w:t>P</w:t>
            </w:r>
            <w:r>
              <w:rPr>
                <w:rFonts w:ascii="Arial" w:eastAsia="Times New Roman" w:hAnsi="Arial" w:cs="Arial"/>
                <w:b/>
                <w:color w:val="000000"/>
                <w:sz w:val="18"/>
                <w:szCs w:val="18"/>
                <w:lang w:eastAsia="en-US"/>
              </w:rPr>
              <w:t xml:space="preserve">å hver skole er </w:t>
            </w:r>
            <w:r w:rsidRPr="000E44AE">
              <w:rPr>
                <w:rFonts w:ascii="Arial" w:eastAsia="Times New Roman" w:hAnsi="Arial" w:cs="Arial"/>
                <w:b/>
                <w:color w:val="000000"/>
                <w:sz w:val="18"/>
                <w:szCs w:val="18"/>
                <w:lang w:eastAsia="en-US"/>
              </w:rPr>
              <w:t>udtrukket</w:t>
            </w:r>
            <w:r>
              <w:rPr>
                <w:rFonts w:ascii="Arial" w:eastAsia="Times New Roman" w:hAnsi="Arial" w:cs="Arial"/>
                <w:color w:val="000000"/>
                <w:sz w:val="18"/>
                <w:szCs w:val="18"/>
                <w:lang w:eastAsia="en-US"/>
              </w:rPr>
              <w:t xml:space="preserve"> </w:t>
            </w:r>
            <w:r w:rsidRPr="00251039">
              <w:rPr>
                <w:rFonts w:ascii="Arial" w:eastAsia="Times New Roman" w:hAnsi="Arial" w:cs="Arial"/>
                <w:b/>
                <w:color w:val="000000"/>
                <w:sz w:val="18"/>
                <w:szCs w:val="18"/>
                <w:lang w:eastAsia="en-US"/>
              </w:rPr>
              <w:t xml:space="preserve">en stikprøve på </w:t>
            </w:r>
            <w:r>
              <w:rPr>
                <w:rFonts w:ascii="Arial" w:eastAsia="Times New Roman" w:hAnsi="Arial" w:cs="Arial"/>
                <w:b/>
                <w:color w:val="000000"/>
                <w:sz w:val="18"/>
                <w:szCs w:val="18"/>
                <w:lang w:eastAsia="en-US"/>
              </w:rPr>
              <w:t>300 forældre.</w:t>
            </w:r>
            <w:r>
              <w:rPr>
                <w:rFonts w:ascii="Arial" w:eastAsia="Times New Roman" w:hAnsi="Arial" w:cs="Arial"/>
                <w:color w:val="000000"/>
                <w:sz w:val="18"/>
                <w:szCs w:val="18"/>
                <w:lang w:eastAsia="en-US"/>
              </w:rPr>
              <w:t xml:space="preserve"> Hvis skolen har mindre end 300 elever, er alle udtrukket til stikprøven. Cirka halvdelen af stikprøven består af forældre til børn i 0.-3. klasse, som altså er overrepræsenterede for at sikre nok svar til SFO-delen af undersøgelsen. </w:t>
            </w:r>
            <w:r w:rsidR="00D60EBD" w:rsidRPr="003977FC">
              <w:rPr>
                <w:rFonts w:ascii="Arial" w:eastAsia="Times New Roman" w:hAnsi="Arial" w:cs="Arial"/>
                <w:sz w:val="18"/>
                <w:szCs w:val="18"/>
                <w:lang w:eastAsia="en-US"/>
              </w:rPr>
              <w:t xml:space="preserve">Den anden halvdel af stikprøven består af forældre til børn i 4.-9. klasse. </w:t>
            </w:r>
            <w:r w:rsidRPr="003977FC">
              <w:rPr>
                <w:rFonts w:ascii="Arial" w:eastAsia="Times New Roman" w:hAnsi="Arial" w:cs="Arial"/>
                <w:sz w:val="18"/>
                <w:szCs w:val="18"/>
                <w:lang w:eastAsia="en-US"/>
              </w:rPr>
              <w:t>Stikprøven er også stratificeret efter baggrund</w:t>
            </w:r>
            <w:r w:rsidR="00D60EBD" w:rsidRPr="003977FC">
              <w:rPr>
                <w:rFonts w:ascii="Arial" w:eastAsia="Times New Roman" w:hAnsi="Arial" w:cs="Arial"/>
                <w:sz w:val="18"/>
                <w:szCs w:val="18"/>
                <w:lang w:eastAsia="en-US"/>
              </w:rPr>
              <w:t>svariable som uddannelse og etnicitet</w:t>
            </w:r>
            <w:r w:rsidRPr="003977FC">
              <w:rPr>
                <w:rFonts w:ascii="Arial" w:eastAsia="Times New Roman" w:hAnsi="Arial" w:cs="Arial"/>
                <w:sz w:val="18"/>
                <w:szCs w:val="18"/>
                <w:lang w:eastAsia="en-US"/>
              </w:rPr>
              <w:t>.</w:t>
            </w:r>
            <w:r w:rsidR="00D60EBD" w:rsidRPr="003977FC">
              <w:rPr>
                <w:rFonts w:ascii="Arial" w:eastAsia="Times New Roman" w:hAnsi="Arial" w:cs="Arial"/>
                <w:sz w:val="18"/>
                <w:szCs w:val="18"/>
                <w:lang w:eastAsia="en-US"/>
              </w:rPr>
              <w:t xml:space="preserve"> Hvis en forælder havde flere børn på samme skole, blev det yngste barn på skolen udvalgt som svarenhed for forælderen.</w:t>
            </w:r>
          </w:p>
          <w:p w14:paraId="4C4C24C2" w14:textId="77777777" w:rsidR="001C0448" w:rsidRDefault="001C0448" w:rsidP="00971B8C">
            <w:pPr>
              <w:keepNext/>
              <w:tabs>
                <w:tab w:val="left" w:pos="340"/>
              </w:tabs>
              <w:spacing w:before="120" w:after="80" w:line="276" w:lineRule="auto"/>
              <w:ind w:left="142" w:right="142"/>
              <w:rPr>
                <w:rFonts w:ascii="Arial" w:eastAsia="Times New Roman" w:hAnsi="Arial" w:cs="Arial"/>
                <w:color w:val="000000"/>
                <w:sz w:val="18"/>
                <w:szCs w:val="18"/>
                <w:lang w:eastAsia="en-US"/>
              </w:rPr>
            </w:pPr>
            <w:r w:rsidRPr="000E44AE">
              <w:rPr>
                <w:rFonts w:ascii="Arial" w:eastAsia="Times New Roman" w:hAnsi="Arial" w:cs="Arial"/>
                <w:b/>
                <w:color w:val="000000"/>
                <w:sz w:val="18"/>
                <w:szCs w:val="18"/>
                <w:lang w:eastAsia="en-US"/>
              </w:rPr>
              <w:t>270.000 forældre blev udtrukket</w:t>
            </w:r>
            <w:r>
              <w:rPr>
                <w:rFonts w:ascii="Arial" w:eastAsia="Times New Roman" w:hAnsi="Arial" w:cs="Arial"/>
                <w:color w:val="000000"/>
                <w:sz w:val="18"/>
                <w:szCs w:val="18"/>
                <w:lang w:eastAsia="en-US"/>
              </w:rPr>
              <w:t xml:space="preserve"> til undersøgelsen, hvoraf ca. </w:t>
            </w:r>
            <w:r w:rsidRPr="00251039">
              <w:rPr>
                <w:rFonts w:ascii="Arial" w:eastAsia="Times New Roman" w:hAnsi="Arial" w:cs="Arial"/>
                <w:b/>
                <w:color w:val="000000"/>
                <w:sz w:val="18"/>
                <w:szCs w:val="18"/>
                <w:lang w:eastAsia="en-US"/>
              </w:rPr>
              <w:t>170.000 svarede</w:t>
            </w:r>
            <w:r>
              <w:rPr>
                <w:rFonts w:ascii="Arial" w:eastAsia="Times New Roman" w:hAnsi="Arial" w:cs="Arial"/>
                <w:color w:val="000000"/>
                <w:sz w:val="18"/>
                <w:szCs w:val="18"/>
                <w:lang w:eastAsia="en-US"/>
              </w:rPr>
              <w:t xml:space="preserve">, hvilket giver en samlet </w:t>
            </w:r>
            <w:r w:rsidRPr="00251039">
              <w:rPr>
                <w:rFonts w:ascii="Arial" w:eastAsia="Times New Roman" w:hAnsi="Arial" w:cs="Arial"/>
                <w:b/>
                <w:color w:val="000000"/>
                <w:sz w:val="18"/>
                <w:szCs w:val="18"/>
                <w:lang w:eastAsia="en-US"/>
              </w:rPr>
              <w:t>svarprocent på 63.</w:t>
            </w:r>
            <w:r>
              <w:rPr>
                <w:rFonts w:ascii="Arial" w:eastAsia="Times New Roman" w:hAnsi="Arial" w:cs="Arial"/>
                <w:color w:val="000000"/>
                <w:sz w:val="18"/>
                <w:szCs w:val="18"/>
                <w:lang w:eastAsia="en-US"/>
              </w:rPr>
              <w:t xml:space="preserve"> Danmarks Statistiks mål var en svarprocent på 52.</w:t>
            </w:r>
          </w:p>
          <w:p w14:paraId="202AF348" w14:textId="77777777" w:rsidR="001C0448" w:rsidRPr="00E04CD4" w:rsidRDefault="001C0448" w:rsidP="00971B8C">
            <w:pPr>
              <w:keepNext/>
              <w:tabs>
                <w:tab w:val="left" w:pos="340"/>
              </w:tabs>
              <w:spacing w:before="140" w:after="80" w:line="264" w:lineRule="auto"/>
              <w:ind w:left="142" w:right="142"/>
              <w:rPr>
                <w:rFonts w:ascii="Arial" w:eastAsia="Times New Roman" w:hAnsi="Arial" w:cs="Arial"/>
                <w:color w:val="000000"/>
                <w:sz w:val="18"/>
                <w:szCs w:val="18"/>
                <w:lang w:eastAsia="en-US"/>
              </w:rPr>
            </w:pPr>
            <w:r>
              <w:rPr>
                <w:rFonts w:ascii="Arial" w:eastAsia="Times New Roman" w:hAnsi="Arial" w:cs="Arial"/>
                <w:b/>
                <w:color w:val="000000"/>
                <w:sz w:val="18"/>
                <w:szCs w:val="18"/>
                <w:lang w:eastAsia="en-US"/>
              </w:rPr>
              <w:t>Dataindsamlingen</w:t>
            </w:r>
            <w:r>
              <w:rPr>
                <w:rFonts w:ascii="Arial" w:eastAsia="Times New Roman" w:hAnsi="Arial" w:cs="Arial"/>
                <w:color w:val="000000"/>
                <w:sz w:val="18"/>
                <w:szCs w:val="18"/>
                <w:lang w:eastAsia="en-US"/>
              </w:rPr>
              <w:t xml:space="preserve"> forløb fra marts til juni 2020. </w:t>
            </w:r>
          </w:p>
        </w:tc>
      </w:tr>
      <w:tr w:rsidR="001C0448" w14:paraId="602801E6" w14:textId="77777777" w:rsidTr="009E5778">
        <w:trPr>
          <w:trHeight w:hRule="exact" w:val="85"/>
        </w:trPr>
        <w:tc>
          <w:tcPr>
            <w:tcW w:w="7654" w:type="dxa"/>
            <w:tcBorders>
              <w:top w:val="single" w:sz="2" w:space="0" w:color="auto"/>
            </w:tcBorders>
            <w:shd w:val="clear" w:color="auto" w:fill="auto"/>
          </w:tcPr>
          <w:p w14:paraId="3466A07F" w14:textId="77777777" w:rsidR="001C0448" w:rsidRDefault="001C0448" w:rsidP="00971B8C">
            <w:pPr>
              <w:keepNext/>
              <w:tabs>
                <w:tab w:val="left" w:pos="340"/>
              </w:tabs>
              <w:spacing w:line="360" w:lineRule="auto"/>
              <w:rPr>
                <w:rFonts w:eastAsia="Times New Roman" w:cs="Times New Roman"/>
                <w:sz w:val="18"/>
                <w:szCs w:val="24"/>
                <w:lang w:eastAsia="en-US"/>
              </w:rPr>
            </w:pPr>
          </w:p>
        </w:tc>
      </w:tr>
      <w:tr w:rsidR="001C0448" w14:paraId="4BF34246" w14:textId="77777777" w:rsidTr="009E5778">
        <w:tc>
          <w:tcPr>
            <w:tcW w:w="7654" w:type="dxa"/>
            <w:shd w:val="clear" w:color="auto" w:fill="auto"/>
          </w:tcPr>
          <w:p w14:paraId="79DDC59E" w14:textId="77777777" w:rsidR="001C0448" w:rsidRPr="00E04CD4" w:rsidRDefault="001C0448" w:rsidP="00971B8C">
            <w:pPr>
              <w:tabs>
                <w:tab w:val="left" w:pos="652"/>
              </w:tabs>
              <w:spacing w:after="0" w:line="240" w:lineRule="auto"/>
              <w:ind w:left="567" w:right="142" w:hanging="425"/>
              <w:rPr>
                <w:rFonts w:ascii="Arial" w:eastAsia="Times New Roman" w:hAnsi="Arial" w:cs="Arial"/>
                <w:color w:val="000000"/>
                <w:sz w:val="13"/>
                <w:szCs w:val="24"/>
                <w:lang w:eastAsia="en-US"/>
              </w:rPr>
            </w:pPr>
            <w:r>
              <w:rPr>
                <w:rFonts w:ascii="Arial" w:eastAsia="Times New Roman" w:hAnsi="Arial" w:cs="Arial"/>
                <w:color w:val="000000"/>
                <w:sz w:val="13"/>
                <w:szCs w:val="24"/>
                <w:lang w:eastAsia="en-US"/>
              </w:rPr>
              <w:t>Kilde:</w:t>
            </w:r>
            <w:r>
              <w:rPr>
                <w:rFonts w:ascii="Arial" w:eastAsia="Times New Roman" w:hAnsi="Arial" w:cs="Arial"/>
                <w:color w:val="000000"/>
                <w:sz w:val="13"/>
                <w:szCs w:val="24"/>
                <w:lang w:eastAsia="en-US"/>
              </w:rPr>
              <w:tab/>
              <w:t>Danmarks Statistik.</w:t>
            </w:r>
          </w:p>
        </w:tc>
      </w:tr>
    </w:tbl>
    <w:p w14:paraId="4E424548" w14:textId="77777777" w:rsidR="001C0448" w:rsidRPr="00971921" w:rsidRDefault="001C0448" w:rsidP="001C0448">
      <w:pPr>
        <w:tabs>
          <w:tab w:val="left" w:pos="340"/>
        </w:tabs>
        <w:spacing w:line="360" w:lineRule="auto"/>
        <w:rPr>
          <w:rFonts w:eastAsia="Times New Roman" w:cs="Times New Roman"/>
          <w:sz w:val="18"/>
          <w:szCs w:val="24"/>
          <w:lang w:eastAsia="en-US"/>
        </w:rPr>
      </w:pPr>
    </w:p>
    <w:p w14:paraId="1BEC6C49" w14:textId="77777777" w:rsidR="00D60EBD" w:rsidRDefault="00D60EBD">
      <w:pPr>
        <w:spacing w:after="0" w:line="240" w:lineRule="auto"/>
        <w:rPr>
          <w:rFonts w:ascii="Arial" w:eastAsia="Times New Roman" w:hAnsi="Arial" w:cs="Arial"/>
          <w:sz w:val="32"/>
          <w:szCs w:val="24"/>
          <w:lang w:eastAsia="en-US"/>
        </w:rPr>
      </w:pPr>
      <w:r>
        <w:rPr>
          <w:rFonts w:ascii="Arial" w:eastAsia="Times New Roman" w:hAnsi="Arial" w:cs="Arial"/>
          <w:sz w:val="32"/>
          <w:szCs w:val="24"/>
          <w:lang w:eastAsia="en-US"/>
        </w:rPr>
        <w:br w:type="page"/>
      </w:r>
    </w:p>
    <w:p w14:paraId="5F68AA6E" w14:textId="2F9C5818" w:rsidR="001C0448" w:rsidRPr="00971921" w:rsidRDefault="001C0448" w:rsidP="001C0448">
      <w:pPr>
        <w:tabs>
          <w:tab w:val="left" w:pos="340"/>
        </w:tabs>
        <w:outlineLvl w:val="1"/>
        <w:rPr>
          <w:rFonts w:ascii="Arial" w:eastAsia="Times New Roman" w:hAnsi="Arial" w:cs="Arial"/>
          <w:sz w:val="32"/>
          <w:szCs w:val="24"/>
          <w:lang w:eastAsia="en-US"/>
        </w:rPr>
      </w:pPr>
      <w:r w:rsidRPr="00971921">
        <w:rPr>
          <w:rFonts w:ascii="Arial" w:eastAsia="Times New Roman" w:hAnsi="Arial" w:cs="Arial"/>
          <w:sz w:val="32"/>
          <w:szCs w:val="24"/>
          <w:lang w:eastAsia="en-US"/>
        </w:rPr>
        <w:lastRenderedPageBreak/>
        <w:t>Brugertilfredshed som mål for kvalitet</w:t>
      </w:r>
    </w:p>
    <w:p w14:paraId="4D5F1E8B" w14:textId="77777777" w:rsidR="001C0448" w:rsidRPr="00971921" w:rsidRDefault="001C0448" w:rsidP="001C0448">
      <w:pPr>
        <w:numPr>
          <w:ilvl w:val="2"/>
          <w:numId w:val="0"/>
        </w:numPr>
        <w:tabs>
          <w:tab w:val="left" w:pos="340"/>
        </w:tabs>
        <w:spacing w:before="240" w:after="120" w:line="240" w:lineRule="auto"/>
        <w:outlineLvl w:val="6"/>
        <w:rPr>
          <w:rFonts w:ascii="Arial" w:eastAsia="Times New Roman" w:hAnsi="Arial" w:cs="Times New Roman"/>
          <w:b/>
          <w:szCs w:val="24"/>
          <w:lang w:eastAsia="en-US"/>
        </w:rPr>
      </w:pPr>
      <w:r w:rsidRPr="00971921">
        <w:rPr>
          <w:rFonts w:ascii="Arial" w:eastAsia="Times New Roman" w:hAnsi="Arial" w:cs="Times New Roman"/>
          <w:b/>
          <w:szCs w:val="24"/>
          <w:lang w:eastAsia="en-US"/>
        </w:rPr>
        <w:t>Kvalitet og tilfredshed</w:t>
      </w:r>
    </w:p>
    <w:p w14:paraId="55239981" w14:textId="77777777" w:rsidR="001C0448" w:rsidRPr="00971921" w:rsidRDefault="001C0448" w:rsidP="001C0448">
      <w:pPr>
        <w:tabs>
          <w:tab w:val="left" w:pos="340"/>
        </w:tabs>
        <w:spacing w:line="360" w:lineRule="auto"/>
        <w:rPr>
          <w:rFonts w:eastAsia="Times New Roman" w:cs="Times New Roman"/>
          <w:szCs w:val="24"/>
          <w:lang w:eastAsia="en-US"/>
        </w:rPr>
      </w:pPr>
      <w:r w:rsidRPr="00971921">
        <w:rPr>
          <w:rFonts w:eastAsia="Times New Roman" w:cs="Times New Roman"/>
          <w:szCs w:val="24"/>
          <w:lang w:eastAsia="en-US"/>
        </w:rPr>
        <w:t xml:space="preserve">Kvalitet i folkeskolen er mange ting. Blandt de kvalitetsmål, der allerede findes, er karaktergivning, kvalitetsrapporter og </w:t>
      </w:r>
      <w:r>
        <w:rPr>
          <w:rFonts w:eastAsia="Times New Roman" w:cs="Times New Roman"/>
          <w:szCs w:val="24"/>
          <w:lang w:eastAsia="en-US"/>
        </w:rPr>
        <w:t>den årlige trivselsmåling</w:t>
      </w:r>
      <w:r w:rsidRPr="00971921">
        <w:rPr>
          <w:rFonts w:eastAsia="Times New Roman" w:cs="Times New Roman"/>
          <w:szCs w:val="24"/>
          <w:lang w:eastAsia="en-US"/>
        </w:rPr>
        <w:t xml:space="preserve"> blandt eleverne. Forældrenes tilfredshed med folkeskolen er et supplement til andre kvalitetsmål, men en vigtig indikator for den brugeroplevede kvalitet.</w:t>
      </w:r>
    </w:p>
    <w:tbl>
      <w:tblPr>
        <w:tblStyle w:val="Tabel-Gitter10"/>
        <w:tblW w:w="7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4"/>
      </w:tblGrid>
      <w:tr w:rsidR="001C0448" w:rsidRPr="00971921" w14:paraId="066C0CDB" w14:textId="77777777" w:rsidTr="009E5778">
        <w:trPr>
          <w:trHeight w:hRule="exact" w:val="70"/>
        </w:trPr>
        <w:tc>
          <w:tcPr>
            <w:tcW w:w="7654" w:type="dxa"/>
            <w:shd w:val="clear" w:color="auto" w:fill="auto"/>
          </w:tcPr>
          <w:p w14:paraId="51C4CFFD" w14:textId="77777777" w:rsidR="001C0448" w:rsidRPr="00971921" w:rsidRDefault="001C0448" w:rsidP="00971B8C">
            <w:pPr>
              <w:tabs>
                <w:tab w:val="left" w:pos="340"/>
              </w:tabs>
              <w:rPr>
                <w:rFonts w:cs="Times New Roman"/>
                <w:sz w:val="18"/>
                <w:szCs w:val="24"/>
                <w:lang w:eastAsia="en-US"/>
              </w:rPr>
            </w:pPr>
          </w:p>
        </w:tc>
      </w:tr>
      <w:tr w:rsidR="001C0448" w:rsidRPr="00971921" w14:paraId="02290F60" w14:textId="77777777" w:rsidTr="009E5778">
        <w:trPr>
          <w:trHeight w:val="118"/>
        </w:trPr>
        <w:tc>
          <w:tcPr>
            <w:tcW w:w="7654" w:type="dxa"/>
            <w:shd w:val="clear" w:color="auto" w:fill="00C0AF"/>
            <w:vAlign w:val="center"/>
          </w:tcPr>
          <w:p w14:paraId="7A35EF44" w14:textId="77777777" w:rsidR="001C0448" w:rsidRPr="00971921" w:rsidRDefault="001C0448" w:rsidP="00971B8C">
            <w:pPr>
              <w:keepNext/>
              <w:tabs>
                <w:tab w:val="left" w:pos="340"/>
              </w:tabs>
              <w:spacing w:before="45" w:after="45"/>
              <w:ind w:left="142" w:right="142"/>
              <w:rPr>
                <w:rFonts w:ascii="Arial" w:hAnsi="Arial" w:cs="Arial"/>
                <w:bCs/>
                <w:i/>
                <w:color w:val="FFFFFF"/>
                <w:sz w:val="16"/>
                <w:szCs w:val="20"/>
                <w:lang w:eastAsia="en-US"/>
              </w:rPr>
            </w:pPr>
            <w:r w:rsidRPr="00971921">
              <w:rPr>
                <w:rFonts w:ascii="Arial" w:hAnsi="Arial" w:cs="Arial"/>
                <w:b/>
                <w:bCs/>
                <w:color w:val="FFFFFF"/>
                <w:sz w:val="18"/>
                <w:szCs w:val="20"/>
                <w:lang w:eastAsia="en-US"/>
              </w:rPr>
              <w:t xml:space="preserve">Hvad er tilfredshed? </w:t>
            </w:r>
          </w:p>
        </w:tc>
      </w:tr>
      <w:tr w:rsidR="001C0448" w:rsidRPr="00971921" w14:paraId="035D8F54" w14:textId="77777777" w:rsidTr="009E5778">
        <w:trPr>
          <w:trHeight w:val="2391"/>
        </w:trPr>
        <w:tc>
          <w:tcPr>
            <w:tcW w:w="7654" w:type="dxa"/>
            <w:tcBorders>
              <w:bottom w:val="single" w:sz="2" w:space="0" w:color="auto"/>
            </w:tcBorders>
            <w:shd w:val="clear" w:color="auto" w:fill="F8FAFA"/>
          </w:tcPr>
          <w:p w14:paraId="7C3F792A" w14:textId="77777777" w:rsidR="001C0448" w:rsidRPr="00971921" w:rsidRDefault="001C0448" w:rsidP="00971B8C">
            <w:pPr>
              <w:keepNext/>
              <w:tabs>
                <w:tab w:val="left" w:pos="340"/>
              </w:tabs>
              <w:spacing w:after="120" w:line="312" w:lineRule="auto"/>
              <w:ind w:left="142" w:right="142"/>
              <w:rPr>
                <w:rFonts w:ascii="Arial" w:hAnsi="Arial" w:cs="Arial"/>
                <w:color w:val="000000"/>
                <w:sz w:val="18"/>
                <w:szCs w:val="24"/>
                <w:lang w:eastAsia="en-US"/>
              </w:rPr>
            </w:pPr>
            <w:r w:rsidRPr="00971921">
              <w:rPr>
                <w:rFonts w:ascii="Arial" w:hAnsi="Arial" w:cs="Arial"/>
                <w:b/>
                <w:color w:val="000000"/>
                <w:sz w:val="18"/>
                <w:szCs w:val="24"/>
                <w:lang w:eastAsia="en-US"/>
              </w:rPr>
              <w:br/>
              <w:t>Tilfredshed er ikke en given størrelse</w:t>
            </w:r>
            <w:r w:rsidRPr="00971921">
              <w:rPr>
                <w:rFonts w:ascii="Arial" w:hAnsi="Arial" w:cs="Arial"/>
                <w:color w:val="000000"/>
                <w:sz w:val="18"/>
                <w:szCs w:val="24"/>
                <w:lang w:eastAsia="en-US"/>
              </w:rPr>
              <w:t xml:space="preserve">. Forældres tilfredshed med deres børns skole hænger både sammen med den ”objektive” kvalitet, f.eks. målt som </w:t>
            </w:r>
            <w:r>
              <w:rPr>
                <w:rFonts w:ascii="Arial" w:hAnsi="Arial" w:cs="Arial"/>
                <w:color w:val="000000"/>
                <w:sz w:val="18"/>
                <w:szCs w:val="24"/>
                <w:lang w:eastAsia="en-US"/>
              </w:rPr>
              <w:t>skolens resultater i trivselsmålingen eller karakterer ved afgangsprøven</w:t>
            </w:r>
            <w:r w:rsidRPr="00971921">
              <w:rPr>
                <w:rFonts w:ascii="Arial" w:hAnsi="Arial" w:cs="Arial"/>
                <w:color w:val="000000"/>
                <w:sz w:val="18"/>
                <w:szCs w:val="24"/>
                <w:lang w:eastAsia="en-US"/>
              </w:rPr>
              <w:t xml:space="preserve">, men bestemmes også i høj grad af forældrenes forventninger til skolen og f.eks. den politiske debat om folkeskolen i kommunen. </w:t>
            </w:r>
          </w:p>
          <w:p w14:paraId="2A182F4E" w14:textId="77777777" w:rsidR="001C0448" w:rsidRPr="00971921" w:rsidRDefault="001C0448" w:rsidP="00971B8C">
            <w:pPr>
              <w:keepNext/>
              <w:tabs>
                <w:tab w:val="left" w:pos="340"/>
              </w:tabs>
              <w:spacing w:after="120" w:line="312" w:lineRule="auto"/>
              <w:ind w:left="142" w:right="142"/>
              <w:rPr>
                <w:rFonts w:ascii="Arial" w:hAnsi="Arial" w:cs="Arial"/>
                <w:color w:val="000000"/>
                <w:sz w:val="18"/>
                <w:szCs w:val="24"/>
                <w:lang w:eastAsia="en-US"/>
              </w:rPr>
            </w:pPr>
            <w:r w:rsidRPr="00971921">
              <w:rPr>
                <w:rFonts w:ascii="Arial" w:hAnsi="Arial" w:cs="Arial"/>
                <w:b/>
                <w:color w:val="000000"/>
                <w:sz w:val="18"/>
                <w:szCs w:val="24"/>
                <w:lang w:eastAsia="en-US"/>
              </w:rPr>
              <w:t xml:space="preserve">Generelt afhænger brugeres forventninger f.eks. af </w:t>
            </w:r>
            <w:r w:rsidRPr="00971921">
              <w:rPr>
                <w:rFonts w:ascii="Arial" w:hAnsi="Arial" w:cs="Arial"/>
                <w:color w:val="000000"/>
                <w:sz w:val="18"/>
                <w:szCs w:val="24"/>
                <w:lang w:eastAsia="en-US"/>
              </w:rPr>
              <w:t>tidligere oplevelser, kendskab til serviceniveau, konkrete behov og ønsker, men også brugernes holdning til den offentlige sektor. Brugernes oplevelse af service og kvalitet dannes i høj grad ud fra:</w:t>
            </w:r>
          </w:p>
          <w:p w14:paraId="7CDB953B" w14:textId="77777777" w:rsidR="001C0448" w:rsidRPr="00971921" w:rsidRDefault="001C0448" w:rsidP="001C0448">
            <w:pPr>
              <w:keepNext/>
              <w:numPr>
                <w:ilvl w:val="0"/>
                <w:numId w:val="16"/>
              </w:numPr>
              <w:tabs>
                <w:tab w:val="left" w:pos="340"/>
              </w:tabs>
              <w:spacing w:after="120" w:line="312" w:lineRule="auto"/>
              <w:ind w:right="142"/>
              <w:contextualSpacing/>
              <w:rPr>
                <w:rFonts w:ascii="Arial" w:hAnsi="Arial" w:cs="Arial"/>
                <w:color w:val="000000"/>
                <w:sz w:val="18"/>
                <w:szCs w:val="24"/>
                <w:lang w:eastAsia="en-US"/>
              </w:rPr>
            </w:pPr>
            <w:r w:rsidRPr="00971921">
              <w:rPr>
                <w:rFonts w:ascii="Arial" w:hAnsi="Arial" w:cs="Arial"/>
                <w:color w:val="000000"/>
                <w:sz w:val="18"/>
                <w:szCs w:val="24"/>
                <w:lang w:eastAsia="en-US"/>
              </w:rPr>
              <w:t>Selve mødet mellem bruger og medarbejder/institution</w:t>
            </w:r>
          </w:p>
          <w:p w14:paraId="0EF8E6BB" w14:textId="77777777" w:rsidR="001C0448" w:rsidRPr="00971921" w:rsidRDefault="001C0448" w:rsidP="001C0448">
            <w:pPr>
              <w:keepNext/>
              <w:numPr>
                <w:ilvl w:val="0"/>
                <w:numId w:val="16"/>
              </w:numPr>
              <w:tabs>
                <w:tab w:val="left" w:pos="340"/>
              </w:tabs>
              <w:spacing w:after="120" w:line="312" w:lineRule="auto"/>
              <w:ind w:right="142"/>
              <w:contextualSpacing/>
              <w:rPr>
                <w:rFonts w:ascii="Arial" w:hAnsi="Arial" w:cs="Arial"/>
                <w:color w:val="000000"/>
                <w:sz w:val="18"/>
                <w:szCs w:val="24"/>
                <w:lang w:eastAsia="en-US"/>
              </w:rPr>
            </w:pPr>
            <w:r w:rsidRPr="00971921">
              <w:rPr>
                <w:rFonts w:ascii="Arial" w:hAnsi="Arial" w:cs="Arial"/>
                <w:color w:val="000000"/>
                <w:sz w:val="18"/>
                <w:szCs w:val="24"/>
                <w:lang w:eastAsia="en-US"/>
              </w:rPr>
              <w:t>Resultatet af mødet</w:t>
            </w:r>
          </w:p>
          <w:p w14:paraId="7DB855CB" w14:textId="77777777" w:rsidR="001C0448" w:rsidRPr="002B737B" w:rsidRDefault="001C0448" w:rsidP="001C0448">
            <w:pPr>
              <w:keepNext/>
              <w:numPr>
                <w:ilvl w:val="0"/>
                <w:numId w:val="16"/>
              </w:numPr>
              <w:tabs>
                <w:tab w:val="left" w:pos="340"/>
              </w:tabs>
              <w:spacing w:after="120" w:line="312" w:lineRule="auto"/>
              <w:ind w:right="142"/>
              <w:contextualSpacing/>
              <w:rPr>
                <w:rFonts w:cs="Times New Roman"/>
                <w:color w:val="000000"/>
                <w:sz w:val="18"/>
                <w:szCs w:val="24"/>
                <w:lang w:eastAsia="en-US"/>
              </w:rPr>
            </w:pPr>
            <w:r w:rsidRPr="00971921">
              <w:rPr>
                <w:rFonts w:ascii="Arial" w:hAnsi="Arial" w:cs="Arial"/>
                <w:color w:val="000000"/>
                <w:sz w:val="18"/>
                <w:szCs w:val="24"/>
                <w:lang w:eastAsia="en-US"/>
              </w:rPr>
              <w:t>Hvor nemt er det at modtage ydelsen</w:t>
            </w:r>
          </w:p>
          <w:p w14:paraId="23C03FFD" w14:textId="77777777" w:rsidR="001C0448" w:rsidRPr="00971921" w:rsidRDefault="001C0448" w:rsidP="00971B8C">
            <w:pPr>
              <w:keepNext/>
              <w:tabs>
                <w:tab w:val="left" w:pos="340"/>
              </w:tabs>
              <w:spacing w:after="120" w:line="312" w:lineRule="auto"/>
              <w:ind w:right="142"/>
              <w:contextualSpacing/>
              <w:rPr>
                <w:rFonts w:cs="Times New Roman"/>
                <w:color w:val="000000"/>
                <w:sz w:val="18"/>
                <w:szCs w:val="24"/>
                <w:lang w:eastAsia="en-US"/>
              </w:rPr>
            </w:pPr>
          </w:p>
          <w:p w14:paraId="21638E79" w14:textId="77777777" w:rsidR="001C0448" w:rsidRPr="00971921" w:rsidRDefault="001C0448" w:rsidP="00971B8C">
            <w:pPr>
              <w:keepNext/>
              <w:tabs>
                <w:tab w:val="left" w:pos="340"/>
              </w:tabs>
              <w:spacing w:after="120" w:line="312" w:lineRule="auto"/>
              <w:ind w:left="142" w:right="142"/>
              <w:rPr>
                <w:rFonts w:ascii="Arial" w:hAnsi="Arial" w:cs="Arial"/>
                <w:color w:val="000000"/>
                <w:sz w:val="18"/>
                <w:szCs w:val="24"/>
                <w:lang w:eastAsia="en-US"/>
              </w:rPr>
            </w:pPr>
            <w:r w:rsidRPr="00971921">
              <w:rPr>
                <w:rFonts w:ascii="Arial" w:hAnsi="Arial" w:cs="Arial"/>
                <w:b/>
                <w:color w:val="000000"/>
                <w:sz w:val="18"/>
                <w:szCs w:val="24"/>
                <w:lang w:eastAsia="en-US"/>
              </w:rPr>
              <w:t>Har man børn i en meget populær skole</w:t>
            </w:r>
            <w:r w:rsidRPr="00971921">
              <w:rPr>
                <w:rFonts w:ascii="Arial" w:hAnsi="Arial" w:cs="Arial"/>
                <w:color w:val="000000"/>
                <w:sz w:val="18"/>
                <w:szCs w:val="24"/>
                <w:lang w:eastAsia="en-US"/>
              </w:rPr>
              <w:t>, har man ofte højere forventninger til kvaliteten, og disse skoler kan derfor få lavere tilfredshedsresultater, selvom kvaliteten faktisk er højere end på andre skoler. Omvendt kan forældre blive positivt overraskede og have en høj tilfredshed med en skole, som de i udgangspunktet har meget lave forventninger til.</w:t>
            </w:r>
          </w:p>
        </w:tc>
      </w:tr>
    </w:tbl>
    <w:p w14:paraId="3750350D" w14:textId="77777777" w:rsidR="001C0448" w:rsidRPr="00971921" w:rsidRDefault="001C0448" w:rsidP="001C0448">
      <w:pPr>
        <w:tabs>
          <w:tab w:val="left" w:pos="340"/>
        </w:tabs>
        <w:rPr>
          <w:rFonts w:eastAsia="Times New Roman" w:cs="Times New Roman"/>
          <w:sz w:val="18"/>
          <w:szCs w:val="24"/>
          <w:lang w:eastAsia="en-US"/>
        </w:rPr>
      </w:pPr>
    </w:p>
    <w:p w14:paraId="1B0FFBA8" w14:textId="77777777" w:rsidR="001C0448" w:rsidRPr="00971921" w:rsidRDefault="001C0448" w:rsidP="001C0448">
      <w:pPr>
        <w:numPr>
          <w:ilvl w:val="2"/>
          <w:numId w:val="0"/>
        </w:numPr>
        <w:tabs>
          <w:tab w:val="left" w:pos="340"/>
        </w:tabs>
        <w:spacing w:before="240" w:after="120" w:line="240" w:lineRule="auto"/>
        <w:outlineLvl w:val="6"/>
        <w:rPr>
          <w:rFonts w:ascii="Arial" w:eastAsia="Times New Roman" w:hAnsi="Arial" w:cs="Times New Roman"/>
          <w:b/>
          <w:szCs w:val="24"/>
          <w:lang w:eastAsia="en-US"/>
        </w:rPr>
      </w:pPr>
      <w:r w:rsidRPr="00971921">
        <w:rPr>
          <w:rFonts w:ascii="Arial" w:eastAsia="Times New Roman" w:hAnsi="Arial" w:cs="Times New Roman"/>
          <w:b/>
          <w:szCs w:val="24"/>
          <w:lang w:eastAsia="en-US"/>
        </w:rPr>
        <w:t>Styrken ved de landsdækkende brugertilfredshedsundersøgelser</w:t>
      </w:r>
    </w:p>
    <w:p w14:paraId="4F361DE5" w14:textId="4FE522BE" w:rsidR="001C0448" w:rsidRPr="00971921" w:rsidRDefault="001C0448" w:rsidP="001C0448">
      <w:pPr>
        <w:tabs>
          <w:tab w:val="left" w:pos="340"/>
        </w:tabs>
        <w:spacing w:line="360" w:lineRule="auto"/>
        <w:rPr>
          <w:rFonts w:eastAsia="Times New Roman" w:cs="Times New Roman"/>
          <w:szCs w:val="24"/>
          <w:lang w:eastAsia="en-US"/>
        </w:rPr>
      </w:pPr>
      <w:r w:rsidRPr="00971921">
        <w:rPr>
          <w:rFonts w:eastAsia="Times New Roman" w:cs="Times New Roman"/>
          <w:szCs w:val="24"/>
          <w:lang w:eastAsia="en-US"/>
        </w:rPr>
        <w:t xml:space="preserve">En styrke ved de landsdækkende brugertilfredshedsundersøgelser er, at de giver indblik i tilfredsheden blandt et </w:t>
      </w:r>
      <w:r w:rsidR="00D60EBD">
        <w:rPr>
          <w:rFonts w:eastAsia="Times New Roman" w:cs="Times New Roman"/>
          <w:szCs w:val="24"/>
          <w:lang w:eastAsia="en-US"/>
        </w:rPr>
        <w:t xml:space="preserve">stort </w:t>
      </w:r>
      <w:r w:rsidRPr="00971921">
        <w:rPr>
          <w:rFonts w:eastAsia="Times New Roman" w:cs="Times New Roman"/>
          <w:szCs w:val="24"/>
          <w:lang w:eastAsia="en-US"/>
        </w:rPr>
        <w:t>udsnit af forældre</w:t>
      </w:r>
      <w:r w:rsidR="00AE4D5B">
        <w:rPr>
          <w:rFonts w:eastAsia="Times New Roman" w:cs="Times New Roman"/>
          <w:szCs w:val="24"/>
          <w:lang w:eastAsia="en-US"/>
        </w:rPr>
        <w:t xml:space="preserve"> med fokus </w:t>
      </w:r>
      <w:r w:rsidR="00D60EBD">
        <w:rPr>
          <w:rFonts w:eastAsia="Times New Roman" w:cs="Times New Roman"/>
          <w:szCs w:val="24"/>
          <w:lang w:eastAsia="en-US"/>
        </w:rPr>
        <w:t xml:space="preserve">på at understøtte repræsentativitet, </w:t>
      </w:r>
      <w:r w:rsidRPr="00971921">
        <w:rPr>
          <w:rFonts w:eastAsia="Times New Roman" w:cs="Times New Roman"/>
          <w:szCs w:val="24"/>
          <w:lang w:eastAsia="en-US"/>
        </w:rPr>
        <w:t>så det ikke kun er de ressourcestærke og artikulerede, der bliver hørt.</w:t>
      </w:r>
    </w:p>
    <w:p w14:paraId="6A25A711" w14:textId="77777777" w:rsidR="001C0448" w:rsidRPr="00971921" w:rsidRDefault="001C0448" w:rsidP="001C0448">
      <w:pPr>
        <w:tabs>
          <w:tab w:val="left" w:pos="340"/>
        </w:tabs>
        <w:spacing w:line="360" w:lineRule="auto"/>
        <w:rPr>
          <w:rFonts w:eastAsia="Times New Roman" w:cs="Times New Roman"/>
          <w:szCs w:val="24"/>
          <w:lang w:eastAsia="en-US"/>
        </w:rPr>
      </w:pPr>
      <w:r w:rsidRPr="00971921">
        <w:rPr>
          <w:rFonts w:eastAsia="Times New Roman" w:cs="Times New Roman"/>
          <w:szCs w:val="24"/>
          <w:lang w:eastAsia="en-US"/>
        </w:rPr>
        <w:t>Der er tilfredshedsdata på skoleniveau i alle kommuner. Muligheden for at sammenligne med landsgennemsnit og andre kommuner gør det nemmere at tolke på resultaterne, om tilfredsheden er høj eller lav. Nogle kommuner har valgt at supplere de generelle nationale spørgsmål med egne lokale spørgsmål.</w:t>
      </w:r>
    </w:p>
    <w:p w14:paraId="41871EF4" w14:textId="71D963ED" w:rsidR="001C0448" w:rsidRPr="00971921" w:rsidRDefault="001C0448" w:rsidP="001C0448">
      <w:pPr>
        <w:tabs>
          <w:tab w:val="left" w:pos="340"/>
        </w:tabs>
        <w:spacing w:line="360" w:lineRule="auto"/>
        <w:rPr>
          <w:rFonts w:eastAsia="Times New Roman" w:cs="Times New Roman"/>
          <w:szCs w:val="24"/>
          <w:lang w:eastAsia="en-US"/>
        </w:rPr>
      </w:pPr>
      <w:r w:rsidRPr="00971921">
        <w:rPr>
          <w:rFonts w:eastAsia="Times New Roman" w:cs="Times New Roman"/>
          <w:szCs w:val="24"/>
          <w:lang w:eastAsia="en-US"/>
        </w:rPr>
        <w:t>Undersøgelsen bygger på den samme spørgeramme som de tidligere sammenlignelige brugertilfredshedsundersøgelser på folkeskoleområdet.</w:t>
      </w:r>
    </w:p>
    <w:p w14:paraId="25C113CE" w14:textId="77777777" w:rsidR="003C74D8" w:rsidRDefault="003C74D8">
      <w:pPr>
        <w:spacing w:after="0" w:line="240" w:lineRule="auto"/>
        <w:rPr>
          <w:rFonts w:ascii="Arial" w:eastAsia="Times New Roman" w:hAnsi="Arial" w:cs="Times New Roman"/>
          <w:b/>
          <w:szCs w:val="24"/>
          <w:lang w:eastAsia="en-US"/>
        </w:rPr>
      </w:pPr>
      <w:r>
        <w:rPr>
          <w:rFonts w:ascii="Arial" w:eastAsia="Times New Roman" w:hAnsi="Arial" w:cs="Times New Roman"/>
          <w:b/>
          <w:szCs w:val="24"/>
          <w:lang w:eastAsia="en-US"/>
        </w:rPr>
        <w:br w:type="page"/>
      </w:r>
    </w:p>
    <w:p w14:paraId="77BB4011" w14:textId="6B6F3E97" w:rsidR="001C0448" w:rsidRPr="00971921" w:rsidRDefault="001C0448" w:rsidP="001C0448">
      <w:pPr>
        <w:numPr>
          <w:ilvl w:val="2"/>
          <w:numId w:val="0"/>
        </w:numPr>
        <w:tabs>
          <w:tab w:val="left" w:pos="340"/>
        </w:tabs>
        <w:spacing w:before="240" w:after="120" w:line="240" w:lineRule="auto"/>
        <w:outlineLvl w:val="6"/>
        <w:rPr>
          <w:rFonts w:ascii="Arial" w:eastAsia="Times New Roman" w:hAnsi="Arial" w:cs="Times New Roman"/>
          <w:b/>
          <w:szCs w:val="24"/>
          <w:lang w:eastAsia="en-US"/>
        </w:rPr>
      </w:pPr>
      <w:r w:rsidRPr="00971921">
        <w:rPr>
          <w:rFonts w:ascii="Arial" w:eastAsia="Times New Roman" w:hAnsi="Arial" w:cs="Times New Roman"/>
          <w:b/>
          <w:szCs w:val="24"/>
          <w:lang w:eastAsia="en-US"/>
        </w:rPr>
        <w:lastRenderedPageBreak/>
        <w:t>Værd at huske om spørgeskemaundersøgelser</w:t>
      </w:r>
    </w:p>
    <w:p w14:paraId="6595CCAD" w14:textId="77777777" w:rsidR="001C0448" w:rsidRPr="00971921" w:rsidRDefault="001C0448" w:rsidP="001C0448">
      <w:pPr>
        <w:tabs>
          <w:tab w:val="left" w:pos="340"/>
        </w:tabs>
        <w:spacing w:line="360" w:lineRule="auto"/>
        <w:rPr>
          <w:rFonts w:eastAsia="Times New Roman" w:cs="Times New Roman"/>
          <w:szCs w:val="24"/>
          <w:lang w:eastAsia="en-US"/>
        </w:rPr>
      </w:pPr>
      <w:r w:rsidRPr="00971921">
        <w:rPr>
          <w:rFonts w:eastAsia="Times New Roman" w:cs="Times New Roman"/>
          <w:szCs w:val="24"/>
          <w:lang w:eastAsia="en-US"/>
        </w:rPr>
        <w:t>Undersøgelsens resultater er et øjebliksbillede. Når man besvarer et spørgeskema, gør man det ofte ud fra oplevelser lige nu og her eller sjældne oplevelser, som er lette at huske.</w:t>
      </w:r>
    </w:p>
    <w:p w14:paraId="3ED9F678" w14:textId="5E7B2DAF" w:rsidR="001C0448" w:rsidRPr="00971921" w:rsidRDefault="001C0448" w:rsidP="001C0448">
      <w:pPr>
        <w:tabs>
          <w:tab w:val="left" w:pos="340"/>
        </w:tabs>
        <w:spacing w:line="360" w:lineRule="auto"/>
        <w:rPr>
          <w:rFonts w:eastAsia="Times New Roman" w:cs="Times New Roman"/>
          <w:szCs w:val="24"/>
          <w:lang w:eastAsia="en-US"/>
        </w:rPr>
      </w:pPr>
      <w:r w:rsidRPr="00971921">
        <w:rPr>
          <w:rFonts w:eastAsia="Times New Roman" w:cs="Times New Roman"/>
          <w:szCs w:val="24"/>
          <w:lang w:eastAsia="en-US"/>
        </w:rPr>
        <w:t>Netop denne undersøgelse er foretaget under nedlukningen i forbindelse med COVID-19</w:t>
      </w:r>
      <w:r>
        <w:rPr>
          <w:rFonts w:eastAsia="Times New Roman" w:cs="Times New Roman"/>
          <w:szCs w:val="24"/>
          <w:lang w:eastAsia="en-US"/>
        </w:rPr>
        <w:t xml:space="preserve"> i marts og april 2020</w:t>
      </w:r>
      <w:r w:rsidRPr="00971921">
        <w:rPr>
          <w:rFonts w:eastAsia="Times New Roman" w:cs="Times New Roman"/>
          <w:szCs w:val="24"/>
          <w:lang w:eastAsia="en-US"/>
        </w:rPr>
        <w:t xml:space="preserve">. Det betyder, at forældrene har haft nogle ret særlige oplevelser vedr. deres børns skole lige på det tidspunkt, hvor undersøgelsen blev lavet, </w:t>
      </w:r>
      <w:r>
        <w:rPr>
          <w:rFonts w:eastAsia="Times New Roman" w:cs="Times New Roman"/>
          <w:szCs w:val="24"/>
          <w:lang w:eastAsia="en-US"/>
        </w:rPr>
        <w:t>hvis betydning ikke kan udelukkes</w:t>
      </w:r>
      <w:r w:rsidRPr="00971921">
        <w:rPr>
          <w:rFonts w:eastAsia="Times New Roman" w:cs="Times New Roman"/>
          <w:szCs w:val="24"/>
          <w:lang w:eastAsia="en-US"/>
        </w:rPr>
        <w:t>.</w:t>
      </w:r>
      <w:r>
        <w:rPr>
          <w:rFonts w:eastAsia="Times New Roman" w:cs="Times New Roman"/>
          <w:szCs w:val="24"/>
          <w:lang w:eastAsia="en-US"/>
        </w:rPr>
        <w:t xml:space="preserve"> </w:t>
      </w:r>
      <w:r w:rsidR="00D60EBD">
        <w:rPr>
          <w:rFonts w:eastAsia="Times New Roman" w:cs="Times New Roman"/>
          <w:szCs w:val="24"/>
          <w:lang w:eastAsia="en-US"/>
        </w:rPr>
        <w:t xml:space="preserve">På webspørgeskemaet </w:t>
      </w:r>
      <w:r w:rsidR="00AE4D5B">
        <w:rPr>
          <w:rFonts w:eastAsia="Times New Roman" w:cs="Times New Roman"/>
          <w:szCs w:val="24"/>
          <w:lang w:eastAsia="en-US"/>
        </w:rPr>
        <w:t>blev</w:t>
      </w:r>
      <w:r w:rsidR="00D60EBD">
        <w:rPr>
          <w:rFonts w:eastAsia="Times New Roman" w:cs="Times New Roman"/>
          <w:szCs w:val="24"/>
          <w:lang w:eastAsia="en-US"/>
        </w:rPr>
        <w:t xml:space="preserve"> der </w:t>
      </w:r>
      <w:r w:rsidR="00AE4D5B">
        <w:rPr>
          <w:rFonts w:eastAsia="Times New Roman" w:cs="Times New Roman"/>
          <w:szCs w:val="24"/>
          <w:lang w:eastAsia="en-US"/>
        </w:rPr>
        <w:t xml:space="preserve">tilføjet </w:t>
      </w:r>
      <w:r w:rsidR="00D60EBD">
        <w:rPr>
          <w:rFonts w:eastAsia="Times New Roman" w:cs="Times New Roman"/>
          <w:szCs w:val="24"/>
          <w:lang w:eastAsia="en-US"/>
        </w:rPr>
        <w:t xml:space="preserve">en tekst, som </w:t>
      </w:r>
      <w:r w:rsidR="00AE4D5B">
        <w:rPr>
          <w:rFonts w:eastAsia="Times New Roman" w:cs="Times New Roman"/>
          <w:szCs w:val="24"/>
          <w:lang w:eastAsia="en-US"/>
        </w:rPr>
        <w:t>mindede forældrene om at svare på spørgsmålene i forhold til tiden før nedlukningen.</w:t>
      </w:r>
    </w:p>
    <w:p w14:paraId="4AD12978" w14:textId="77777777" w:rsidR="001C0448" w:rsidRPr="00971921" w:rsidRDefault="001C0448" w:rsidP="001C0448">
      <w:pPr>
        <w:spacing w:after="0" w:line="360" w:lineRule="auto"/>
        <w:rPr>
          <w:rFonts w:eastAsia="Times New Roman" w:cs="Times New Roman"/>
          <w:szCs w:val="24"/>
          <w:lang w:eastAsia="en-US"/>
        </w:rPr>
      </w:pPr>
    </w:p>
    <w:p w14:paraId="5530AC32" w14:textId="77777777" w:rsidR="001C0448" w:rsidRDefault="001C0448" w:rsidP="001C0448">
      <w:pPr>
        <w:spacing w:after="0" w:line="240" w:lineRule="auto"/>
        <w:rPr>
          <w:rFonts w:ascii="Arial" w:eastAsia="Times New Roman" w:hAnsi="Arial" w:cs="Arial"/>
          <w:sz w:val="32"/>
          <w:szCs w:val="24"/>
          <w:lang w:eastAsia="en-US"/>
        </w:rPr>
      </w:pPr>
      <w:r>
        <w:rPr>
          <w:rFonts w:ascii="Arial" w:eastAsia="Times New Roman" w:hAnsi="Arial" w:cs="Arial"/>
          <w:sz w:val="32"/>
          <w:szCs w:val="24"/>
          <w:lang w:eastAsia="en-US"/>
        </w:rPr>
        <w:br w:type="page"/>
      </w:r>
    </w:p>
    <w:p w14:paraId="474ADE91" w14:textId="77777777" w:rsidR="001C0448" w:rsidRPr="00971921" w:rsidRDefault="001C0448" w:rsidP="001C0448">
      <w:pPr>
        <w:tabs>
          <w:tab w:val="left" w:pos="340"/>
        </w:tabs>
        <w:outlineLvl w:val="1"/>
        <w:rPr>
          <w:rFonts w:ascii="Arial" w:eastAsia="Times New Roman" w:hAnsi="Arial" w:cs="Arial"/>
          <w:sz w:val="32"/>
          <w:szCs w:val="24"/>
          <w:lang w:eastAsia="en-US"/>
        </w:rPr>
      </w:pPr>
      <w:r w:rsidRPr="00971921">
        <w:rPr>
          <w:rFonts w:ascii="Arial" w:eastAsia="Times New Roman" w:hAnsi="Arial" w:cs="Arial"/>
          <w:sz w:val="32"/>
          <w:szCs w:val="24"/>
          <w:lang w:eastAsia="en-US"/>
        </w:rPr>
        <w:lastRenderedPageBreak/>
        <w:t>Brugertilfredshedsinformation som ledelsesværktøj</w:t>
      </w:r>
    </w:p>
    <w:p w14:paraId="1E4949CD" w14:textId="77777777" w:rsidR="001C0448" w:rsidRPr="00971921" w:rsidRDefault="001C0448" w:rsidP="001C0448">
      <w:pPr>
        <w:numPr>
          <w:ilvl w:val="2"/>
          <w:numId w:val="0"/>
        </w:numPr>
        <w:tabs>
          <w:tab w:val="left" w:pos="340"/>
        </w:tabs>
        <w:spacing w:before="240" w:after="120" w:line="240" w:lineRule="auto"/>
        <w:outlineLvl w:val="6"/>
        <w:rPr>
          <w:rFonts w:ascii="Arial" w:eastAsia="Times New Roman" w:hAnsi="Arial" w:cs="Times New Roman"/>
          <w:b/>
          <w:szCs w:val="24"/>
          <w:lang w:eastAsia="en-US"/>
        </w:rPr>
      </w:pPr>
      <w:r w:rsidRPr="00971921">
        <w:rPr>
          <w:rFonts w:ascii="Arial" w:eastAsia="Times New Roman" w:hAnsi="Arial" w:cs="Times New Roman"/>
          <w:b/>
          <w:szCs w:val="24"/>
          <w:lang w:eastAsia="en-US"/>
        </w:rPr>
        <w:t>Brugertilfredshed og kvalitetsudvikling</w:t>
      </w:r>
    </w:p>
    <w:p w14:paraId="7CA1113D" w14:textId="77777777" w:rsidR="001C0448" w:rsidRPr="00971921" w:rsidRDefault="001C0448" w:rsidP="001C0448">
      <w:pPr>
        <w:tabs>
          <w:tab w:val="left" w:pos="340"/>
        </w:tabs>
        <w:spacing w:line="360" w:lineRule="auto"/>
        <w:rPr>
          <w:rFonts w:eastAsia="Times New Roman" w:cs="Times New Roman"/>
          <w:szCs w:val="24"/>
          <w:lang w:eastAsia="en-US"/>
        </w:rPr>
      </w:pPr>
      <w:r w:rsidRPr="00971921">
        <w:rPr>
          <w:rFonts w:eastAsia="Times New Roman" w:cs="Times New Roman"/>
          <w:szCs w:val="24"/>
          <w:lang w:eastAsia="en-US"/>
        </w:rPr>
        <w:t>Viden om brugertilfredsheden kan indgå på mange måder i kvalitetsudvikling og ledelse, både på det politiske niveau</w:t>
      </w:r>
      <w:r>
        <w:rPr>
          <w:rFonts w:eastAsia="Times New Roman" w:cs="Times New Roman"/>
          <w:szCs w:val="24"/>
          <w:lang w:eastAsia="en-US"/>
        </w:rPr>
        <w:t>, i forvaltningen</w:t>
      </w:r>
      <w:r w:rsidRPr="00971921">
        <w:rPr>
          <w:rFonts w:eastAsia="Times New Roman" w:cs="Times New Roman"/>
          <w:szCs w:val="24"/>
          <w:lang w:eastAsia="en-US"/>
        </w:rPr>
        <w:t xml:space="preserve"> og på den enkelte skole. </w:t>
      </w:r>
    </w:p>
    <w:p w14:paraId="4A1F5436" w14:textId="77777777" w:rsidR="001C0448" w:rsidRPr="00971921" w:rsidRDefault="001C0448" w:rsidP="001C0448">
      <w:pPr>
        <w:tabs>
          <w:tab w:val="left" w:pos="340"/>
        </w:tabs>
        <w:spacing w:line="360" w:lineRule="auto"/>
        <w:rPr>
          <w:rFonts w:eastAsia="Times New Roman" w:cs="Times New Roman"/>
          <w:szCs w:val="24"/>
          <w:lang w:eastAsia="en-US"/>
        </w:rPr>
      </w:pPr>
      <w:r>
        <w:rPr>
          <w:rFonts w:eastAsia="Times New Roman" w:cs="Times New Roman"/>
          <w:szCs w:val="24"/>
          <w:lang w:eastAsia="en-US"/>
        </w:rPr>
        <w:t>På det politiske niveau kan resultaterne</w:t>
      </w:r>
      <w:r w:rsidRPr="00971921">
        <w:rPr>
          <w:rFonts w:eastAsia="Times New Roman" w:cs="Times New Roman"/>
          <w:szCs w:val="24"/>
          <w:lang w:eastAsia="en-US"/>
        </w:rPr>
        <w:t xml:space="preserve"> være udgangspunkt for politisk debat om, hvad der er vigtigt for </w:t>
      </w:r>
      <w:r>
        <w:rPr>
          <w:rFonts w:eastAsia="Times New Roman" w:cs="Times New Roman"/>
          <w:szCs w:val="24"/>
          <w:lang w:eastAsia="en-US"/>
        </w:rPr>
        <w:t>borgerne</w:t>
      </w:r>
      <w:r w:rsidRPr="00971921">
        <w:rPr>
          <w:rFonts w:eastAsia="Times New Roman" w:cs="Times New Roman"/>
          <w:szCs w:val="24"/>
          <w:lang w:eastAsia="en-US"/>
        </w:rPr>
        <w:t xml:space="preserve">, og om </w:t>
      </w:r>
      <w:r>
        <w:rPr>
          <w:rFonts w:eastAsia="Times New Roman" w:cs="Times New Roman"/>
          <w:szCs w:val="24"/>
          <w:lang w:eastAsia="en-US"/>
        </w:rPr>
        <w:t xml:space="preserve">borgernes </w:t>
      </w:r>
      <w:r w:rsidRPr="00971921">
        <w:rPr>
          <w:rFonts w:eastAsia="Times New Roman" w:cs="Times New Roman"/>
          <w:szCs w:val="24"/>
          <w:lang w:eastAsia="en-US"/>
        </w:rPr>
        <w:t>og kommunens prioriteringer stemmer overens. På den måde kan brugertilfredshedsundersøgelser være med til at pege på indsatsområder, som kan indgå i kommunens politisk fastsatte strategier og mål for folkeskolen.</w:t>
      </w:r>
    </w:p>
    <w:p w14:paraId="2EEE699E" w14:textId="77777777" w:rsidR="001C0448" w:rsidRPr="00971921" w:rsidRDefault="001C0448" w:rsidP="001C0448">
      <w:pPr>
        <w:tabs>
          <w:tab w:val="left" w:pos="340"/>
        </w:tabs>
        <w:spacing w:line="360" w:lineRule="auto"/>
        <w:rPr>
          <w:rFonts w:eastAsia="Times New Roman" w:cs="Times New Roman"/>
          <w:szCs w:val="24"/>
          <w:lang w:eastAsia="en-US"/>
        </w:rPr>
      </w:pPr>
      <w:r w:rsidRPr="00971921">
        <w:rPr>
          <w:rFonts w:eastAsia="Times New Roman" w:cs="Times New Roman"/>
          <w:szCs w:val="24"/>
          <w:lang w:eastAsia="en-US"/>
        </w:rPr>
        <w:t xml:space="preserve">I forvaltningen kan resultaterne bruges til at sammenligne kommunens skoler med hinanden eller med skoler uden for kommunen. </w:t>
      </w:r>
      <w:proofErr w:type="spellStart"/>
      <w:r w:rsidRPr="00971921">
        <w:rPr>
          <w:rFonts w:eastAsia="Times New Roman" w:cs="Times New Roman"/>
          <w:szCs w:val="24"/>
          <w:lang w:eastAsia="en-US"/>
        </w:rPr>
        <w:t>Dashboardet</w:t>
      </w:r>
      <w:proofErr w:type="spellEnd"/>
      <w:r w:rsidRPr="00971921">
        <w:rPr>
          <w:rFonts w:eastAsia="Times New Roman" w:cs="Times New Roman"/>
          <w:szCs w:val="24"/>
          <w:lang w:eastAsia="en-US"/>
        </w:rPr>
        <w:t xml:space="preserve"> gør det muligt at undersøge, hvordan </w:t>
      </w:r>
      <w:r>
        <w:rPr>
          <w:rFonts w:eastAsia="Times New Roman" w:cs="Times New Roman"/>
          <w:szCs w:val="24"/>
          <w:lang w:eastAsia="en-US"/>
        </w:rPr>
        <w:t xml:space="preserve">tilfredsheden med </w:t>
      </w:r>
      <w:r w:rsidRPr="00971921">
        <w:rPr>
          <w:rFonts w:eastAsia="Times New Roman" w:cs="Times New Roman"/>
          <w:szCs w:val="24"/>
          <w:lang w:eastAsia="en-US"/>
        </w:rPr>
        <w:t>skolerne ligger på de forskellige spørgsmål, og hvordan kommunens skoler ligger i forhold til hinanden. Skoler inden for en kommune er ofte vidt forskellige, og derfor kan det være relevant at sammenligne skoler på tværs af kommunegrænser. I den forbindelse kan de såkaldte ”skolefamilier”, som kan findes på Uddannelsesstatistik, bruges til at finde skoler, der har samme grundvilkår. Hvor der er kommunespecifikke spørgsmål, er det også muligt at se, hvordan skolerne klarer sig i forhold til kommunens specifikke mål.</w:t>
      </w:r>
    </w:p>
    <w:p w14:paraId="0B56AF9D" w14:textId="77777777" w:rsidR="001C0448" w:rsidRDefault="001C0448" w:rsidP="001C0448">
      <w:pPr>
        <w:tabs>
          <w:tab w:val="left" w:pos="340"/>
        </w:tabs>
        <w:spacing w:line="360" w:lineRule="auto"/>
        <w:rPr>
          <w:rFonts w:eastAsia="Times New Roman" w:cs="Times New Roman"/>
          <w:szCs w:val="24"/>
          <w:lang w:eastAsia="en-US"/>
        </w:rPr>
      </w:pPr>
      <w:r w:rsidRPr="00971921">
        <w:rPr>
          <w:rFonts w:eastAsia="Times New Roman" w:cs="Times New Roman"/>
          <w:szCs w:val="24"/>
          <w:lang w:eastAsia="en-US"/>
        </w:rPr>
        <w:t xml:space="preserve">På de enkelte skoler kan resultaterne give skoleledelsen </w:t>
      </w:r>
      <w:r>
        <w:rPr>
          <w:rFonts w:eastAsia="Times New Roman" w:cs="Times New Roman"/>
          <w:szCs w:val="24"/>
          <w:lang w:eastAsia="en-US"/>
        </w:rPr>
        <w:t xml:space="preserve">og medarbejderne nye vinkler på skolens arbejde og </w:t>
      </w:r>
      <w:r w:rsidRPr="00971921">
        <w:rPr>
          <w:rFonts w:eastAsia="Times New Roman" w:cs="Times New Roman"/>
          <w:szCs w:val="24"/>
          <w:lang w:eastAsia="en-US"/>
        </w:rPr>
        <w:t>konkrete opmærksomhedspunkter, som der kan arbejdes videre med.</w:t>
      </w:r>
      <w:r>
        <w:rPr>
          <w:rFonts w:eastAsia="Times New Roman" w:cs="Times New Roman"/>
          <w:szCs w:val="24"/>
          <w:lang w:eastAsia="en-US"/>
        </w:rPr>
        <w:t xml:space="preserve"> </w:t>
      </w:r>
      <w:r w:rsidRPr="00971921">
        <w:rPr>
          <w:rFonts w:eastAsia="Times New Roman" w:cs="Times New Roman"/>
          <w:szCs w:val="24"/>
          <w:lang w:eastAsia="en-US"/>
        </w:rPr>
        <w:t xml:space="preserve">Resultaterne </w:t>
      </w:r>
      <w:r>
        <w:rPr>
          <w:rFonts w:eastAsia="Times New Roman" w:cs="Times New Roman"/>
          <w:szCs w:val="24"/>
          <w:lang w:eastAsia="en-US"/>
        </w:rPr>
        <w:t xml:space="preserve">bør </w:t>
      </w:r>
      <w:r w:rsidRPr="00971921">
        <w:rPr>
          <w:rFonts w:eastAsia="Times New Roman" w:cs="Times New Roman"/>
          <w:szCs w:val="24"/>
          <w:lang w:eastAsia="en-US"/>
        </w:rPr>
        <w:t xml:space="preserve">være udgangspunkt for en </w:t>
      </w:r>
      <w:r>
        <w:rPr>
          <w:rFonts w:eastAsia="Times New Roman" w:cs="Times New Roman"/>
          <w:szCs w:val="24"/>
          <w:lang w:eastAsia="en-US"/>
        </w:rPr>
        <w:t xml:space="preserve">inkluderende </w:t>
      </w:r>
      <w:r w:rsidRPr="00971921">
        <w:rPr>
          <w:rFonts w:eastAsia="Times New Roman" w:cs="Times New Roman"/>
          <w:szCs w:val="24"/>
          <w:lang w:eastAsia="en-US"/>
        </w:rPr>
        <w:t>dialog om, hvad der ligger bag, og hvordan der kan følges op.</w:t>
      </w:r>
      <w:r>
        <w:rPr>
          <w:rFonts w:eastAsia="Times New Roman" w:cs="Times New Roman"/>
          <w:szCs w:val="24"/>
          <w:lang w:eastAsia="en-US"/>
        </w:rPr>
        <w:t xml:space="preserve"> </w:t>
      </w:r>
      <w:r w:rsidRPr="00971921">
        <w:rPr>
          <w:rFonts w:eastAsia="Times New Roman" w:cs="Times New Roman"/>
          <w:szCs w:val="24"/>
          <w:lang w:eastAsia="en-US"/>
        </w:rPr>
        <w:t>Undersøgelsens resultater viser, hvordan tilfredsheden ser ud, men ikke hvorfor. I opfølgningen er det derfor vigtigt at medarbejdere, skolebestyrelse og evt. forældre, som kan sætte resultaterne ind i en lokal kontekst</w:t>
      </w:r>
      <w:r>
        <w:rPr>
          <w:rFonts w:eastAsia="Times New Roman" w:cs="Times New Roman"/>
          <w:szCs w:val="24"/>
          <w:lang w:eastAsia="en-US"/>
        </w:rPr>
        <w:t>, spiller en aktiv rolle</w:t>
      </w:r>
      <w:r w:rsidRPr="00971921">
        <w:rPr>
          <w:rFonts w:eastAsia="Times New Roman" w:cs="Times New Roman"/>
          <w:szCs w:val="24"/>
          <w:lang w:eastAsia="en-US"/>
        </w:rPr>
        <w:t xml:space="preserve">. </w:t>
      </w:r>
    </w:p>
    <w:tbl>
      <w:tblPr>
        <w:tblStyle w:val="Tabel-Gitter10"/>
        <w:tblW w:w="7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4"/>
      </w:tblGrid>
      <w:tr w:rsidR="001C0448" w:rsidRPr="00971921" w14:paraId="4EEE6ED9" w14:textId="77777777" w:rsidTr="009E5778">
        <w:trPr>
          <w:trHeight w:hRule="exact" w:val="68"/>
        </w:trPr>
        <w:tc>
          <w:tcPr>
            <w:tcW w:w="7654" w:type="dxa"/>
            <w:shd w:val="clear" w:color="auto" w:fill="auto"/>
          </w:tcPr>
          <w:p w14:paraId="179BCC04" w14:textId="77777777" w:rsidR="001C0448" w:rsidRPr="00971921" w:rsidRDefault="001C0448" w:rsidP="00971B8C">
            <w:pPr>
              <w:tabs>
                <w:tab w:val="left" w:pos="340"/>
              </w:tabs>
              <w:rPr>
                <w:rFonts w:cs="Times New Roman"/>
                <w:sz w:val="18"/>
                <w:szCs w:val="24"/>
                <w:lang w:eastAsia="en-US"/>
              </w:rPr>
            </w:pPr>
          </w:p>
        </w:tc>
      </w:tr>
      <w:tr w:rsidR="001C0448" w:rsidRPr="00971921" w14:paraId="49C9531A" w14:textId="77777777" w:rsidTr="009E5778">
        <w:trPr>
          <w:trHeight w:val="113"/>
        </w:trPr>
        <w:tc>
          <w:tcPr>
            <w:tcW w:w="7654" w:type="dxa"/>
            <w:shd w:val="clear" w:color="auto" w:fill="00C0AF"/>
            <w:vAlign w:val="center"/>
          </w:tcPr>
          <w:p w14:paraId="2C1F59EB" w14:textId="77777777" w:rsidR="001C0448" w:rsidRPr="00971921" w:rsidRDefault="001C0448" w:rsidP="00971B8C">
            <w:pPr>
              <w:keepNext/>
              <w:tabs>
                <w:tab w:val="left" w:pos="340"/>
              </w:tabs>
              <w:spacing w:before="45" w:after="45"/>
              <w:ind w:left="142" w:right="142"/>
              <w:rPr>
                <w:rFonts w:ascii="Arial" w:hAnsi="Arial" w:cs="Arial"/>
                <w:bCs/>
                <w:i/>
                <w:color w:val="FFFFFF"/>
                <w:sz w:val="18"/>
                <w:szCs w:val="20"/>
                <w:lang w:eastAsia="en-US"/>
              </w:rPr>
            </w:pPr>
            <w:r w:rsidRPr="00971921">
              <w:rPr>
                <w:rFonts w:ascii="Arial" w:hAnsi="Arial" w:cs="Arial"/>
                <w:b/>
                <w:bCs/>
                <w:color w:val="FFFFFF"/>
                <w:sz w:val="18"/>
                <w:szCs w:val="20"/>
                <w:lang w:eastAsia="en-US"/>
              </w:rPr>
              <w:lastRenderedPageBreak/>
              <w:t>Hvad skal man være opmærksom på?</w:t>
            </w:r>
          </w:p>
        </w:tc>
      </w:tr>
      <w:tr w:rsidR="001C0448" w:rsidRPr="00971921" w14:paraId="0DAF4AA6" w14:textId="77777777" w:rsidTr="009E5778">
        <w:trPr>
          <w:trHeight w:val="2286"/>
        </w:trPr>
        <w:tc>
          <w:tcPr>
            <w:tcW w:w="7654" w:type="dxa"/>
            <w:tcBorders>
              <w:bottom w:val="single" w:sz="2" w:space="0" w:color="auto"/>
            </w:tcBorders>
            <w:shd w:val="clear" w:color="auto" w:fill="F8FAFA"/>
          </w:tcPr>
          <w:p w14:paraId="4B85F844" w14:textId="77777777" w:rsidR="001C0448" w:rsidRPr="00971921" w:rsidRDefault="001C0448" w:rsidP="00971B8C">
            <w:pPr>
              <w:keepNext/>
              <w:tabs>
                <w:tab w:val="left" w:pos="340"/>
              </w:tabs>
              <w:spacing w:before="240" w:after="120" w:line="312" w:lineRule="auto"/>
              <w:ind w:left="142" w:right="142"/>
              <w:rPr>
                <w:rFonts w:ascii="Arial" w:hAnsi="Arial" w:cs="Arial"/>
                <w:color w:val="000000"/>
                <w:sz w:val="18"/>
                <w:szCs w:val="24"/>
                <w:lang w:eastAsia="en-US"/>
              </w:rPr>
            </w:pPr>
            <w:r w:rsidRPr="00971921">
              <w:rPr>
                <w:rFonts w:ascii="Arial" w:hAnsi="Arial" w:cs="Arial"/>
                <w:b/>
                <w:color w:val="000000"/>
                <w:sz w:val="18"/>
                <w:szCs w:val="24"/>
                <w:lang w:eastAsia="en-US"/>
              </w:rPr>
              <w:t xml:space="preserve">Brugertilfredshedsundersøgelserne er et </w:t>
            </w:r>
            <w:r>
              <w:rPr>
                <w:rFonts w:ascii="Arial" w:hAnsi="Arial" w:cs="Arial"/>
                <w:b/>
                <w:color w:val="000000"/>
                <w:sz w:val="18"/>
                <w:szCs w:val="24"/>
                <w:lang w:eastAsia="en-US"/>
              </w:rPr>
              <w:t>redskab for</w:t>
            </w:r>
            <w:r w:rsidRPr="00971921">
              <w:rPr>
                <w:rFonts w:ascii="Arial" w:hAnsi="Arial" w:cs="Arial"/>
                <w:b/>
                <w:color w:val="000000"/>
                <w:sz w:val="18"/>
                <w:szCs w:val="24"/>
                <w:lang w:eastAsia="en-US"/>
              </w:rPr>
              <w:t xml:space="preserve"> både </w:t>
            </w:r>
            <w:r>
              <w:rPr>
                <w:rFonts w:ascii="Arial" w:hAnsi="Arial" w:cs="Arial"/>
                <w:b/>
                <w:color w:val="000000"/>
                <w:sz w:val="18"/>
                <w:szCs w:val="24"/>
                <w:lang w:eastAsia="en-US"/>
              </w:rPr>
              <w:t xml:space="preserve">medarbejdere, </w:t>
            </w:r>
            <w:r w:rsidRPr="00971921">
              <w:rPr>
                <w:rFonts w:ascii="Arial" w:hAnsi="Arial" w:cs="Arial"/>
                <w:b/>
                <w:color w:val="000000"/>
                <w:sz w:val="18"/>
                <w:szCs w:val="24"/>
                <w:lang w:eastAsia="en-US"/>
              </w:rPr>
              <w:t>skoleledere, forvaltning og politikere.</w:t>
            </w:r>
            <w:r w:rsidRPr="00971921">
              <w:rPr>
                <w:rFonts w:ascii="Arial" w:hAnsi="Arial" w:cs="Arial"/>
                <w:color w:val="000000"/>
                <w:sz w:val="18"/>
                <w:szCs w:val="24"/>
                <w:lang w:eastAsia="en-US"/>
              </w:rPr>
              <w:t xml:space="preserve"> Ledelsesforskningen peger på forskellige faktorer, som har betydning for, om </w:t>
            </w:r>
            <w:r>
              <w:rPr>
                <w:rFonts w:ascii="Arial" w:hAnsi="Arial" w:cs="Arial"/>
                <w:color w:val="000000"/>
                <w:sz w:val="18"/>
                <w:szCs w:val="24"/>
                <w:lang w:eastAsia="en-US"/>
              </w:rPr>
              <w:t>information og data om f.eks. brugertilfredshed</w:t>
            </w:r>
            <w:r w:rsidRPr="00971921">
              <w:rPr>
                <w:rFonts w:ascii="Arial" w:hAnsi="Arial" w:cs="Arial"/>
                <w:color w:val="000000"/>
                <w:sz w:val="18"/>
                <w:szCs w:val="24"/>
                <w:lang w:eastAsia="en-US"/>
              </w:rPr>
              <w:t xml:space="preserve"> </w:t>
            </w:r>
            <w:r>
              <w:rPr>
                <w:rFonts w:ascii="Arial" w:hAnsi="Arial" w:cs="Arial"/>
                <w:color w:val="000000"/>
                <w:sz w:val="18"/>
                <w:szCs w:val="24"/>
                <w:lang w:eastAsia="en-US"/>
              </w:rPr>
              <w:t xml:space="preserve">bliver anvendt </w:t>
            </w:r>
            <w:r w:rsidRPr="00971921">
              <w:rPr>
                <w:rFonts w:ascii="Arial" w:hAnsi="Arial" w:cs="Arial"/>
                <w:color w:val="000000"/>
                <w:sz w:val="18"/>
                <w:szCs w:val="24"/>
                <w:lang w:eastAsia="en-US"/>
              </w:rPr>
              <w:t>aktivt:</w:t>
            </w:r>
          </w:p>
          <w:p w14:paraId="6D923127" w14:textId="77777777" w:rsidR="001C0448" w:rsidRPr="00971921" w:rsidRDefault="001C0448" w:rsidP="001C0448">
            <w:pPr>
              <w:keepNext/>
              <w:numPr>
                <w:ilvl w:val="0"/>
                <w:numId w:val="15"/>
              </w:numPr>
              <w:tabs>
                <w:tab w:val="left" w:pos="340"/>
              </w:tabs>
              <w:spacing w:after="120" w:line="312" w:lineRule="auto"/>
              <w:ind w:right="142"/>
              <w:contextualSpacing/>
              <w:rPr>
                <w:rFonts w:ascii="Arial" w:hAnsi="Arial" w:cs="Arial"/>
                <w:color w:val="000000"/>
                <w:sz w:val="18"/>
                <w:szCs w:val="24"/>
                <w:lang w:eastAsia="en-US"/>
              </w:rPr>
            </w:pPr>
            <w:r w:rsidRPr="00971921">
              <w:rPr>
                <w:rFonts w:ascii="Arial" w:hAnsi="Arial" w:cs="Arial"/>
                <w:color w:val="000000"/>
                <w:sz w:val="18"/>
                <w:szCs w:val="24"/>
                <w:lang w:eastAsia="en-US"/>
              </w:rPr>
              <w:t>Opbakning fra topledelse, politikere og eksterne interessenter signalerer, at anvendelse af ledelsesinformation er højt prioriteret</w:t>
            </w:r>
            <w:r>
              <w:rPr>
                <w:rFonts w:ascii="Arial" w:hAnsi="Arial" w:cs="Arial"/>
                <w:color w:val="000000"/>
                <w:sz w:val="18"/>
                <w:szCs w:val="24"/>
                <w:lang w:eastAsia="en-US"/>
              </w:rPr>
              <w:t xml:space="preserve"> og vigtigt</w:t>
            </w:r>
            <w:r w:rsidRPr="00971921">
              <w:rPr>
                <w:rFonts w:ascii="Arial" w:hAnsi="Arial" w:cs="Arial"/>
                <w:color w:val="000000"/>
                <w:sz w:val="18"/>
                <w:szCs w:val="24"/>
                <w:lang w:eastAsia="en-US"/>
              </w:rPr>
              <w:t>.</w:t>
            </w:r>
          </w:p>
          <w:p w14:paraId="1C7486F4" w14:textId="77777777" w:rsidR="001C0448" w:rsidRPr="00971921" w:rsidRDefault="001C0448" w:rsidP="001C0448">
            <w:pPr>
              <w:keepNext/>
              <w:numPr>
                <w:ilvl w:val="0"/>
                <w:numId w:val="15"/>
              </w:numPr>
              <w:tabs>
                <w:tab w:val="left" w:pos="340"/>
              </w:tabs>
              <w:spacing w:after="120" w:line="312" w:lineRule="auto"/>
              <w:ind w:right="142"/>
              <w:contextualSpacing/>
              <w:rPr>
                <w:rFonts w:ascii="Arial" w:hAnsi="Arial" w:cs="Arial"/>
                <w:color w:val="000000"/>
                <w:sz w:val="18"/>
                <w:szCs w:val="24"/>
                <w:lang w:eastAsia="en-US"/>
              </w:rPr>
            </w:pPr>
            <w:r w:rsidRPr="00971921">
              <w:rPr>
                <w:rFonts w:ascii="Arial" w:hAnsi="Arial" w:cs="Arial"/>
                <w:color w:val="000000"/>
                <w:sz w:val="18"/>
                <w:szCs w:val="24"/>
                <w:lang w:eastAsia="en-US"/>
              </w:rPr>
              <w:t>En udviklingskultur, hvor fejl er noget man lærer af</w:t>
            </w:r>
            <w:r>
              <w:rPr>
                <w:rFonts w:ascii="Arial" w:hAnsi="Arial" w:cs="Arial"/>
                <w:color w:val="000000"/>
                <w:sz w:val="18"/>
                <w:szCs w:val="24"/>
                <w:lang w:eastAsia="en-US"/>
              </w:rPr>
              <w:t xml:space="preserve"> (og ikke noget man straffer)</w:t>
            </w:r>
            <w:r w:rsidRPr="00971921">
              <w:rPr>
                <w:rFonts w:ascii="Arial" w:hAnsi="Arial" w:cs="Arial"/>
                <w:color w:val="000000"/>
                <w:sz w:val="18"/>
                <w:szCs w:val="24"/>
                <w:lang w:eastAsia="en-US"/>
              </w:rPr>
              <w:t>, fremmer ledernes</w:t>
            </w:r>
            <w:r>
              <w:rPr>
                <w:rFonts w:ascii="Arial" w:hAnsi="Arial" w:cs="Arial"/>
                <w:color w:val="000000"/>
                <w:sz w:val="18"/>
                <w:szCs w:val="24"/>
                <w:lang w:eastAsia="en-US"/>
              </w:rPr>
              <w:t xml:space="preserve"> og medarbejdernes</w:t>
            </w:r>
            <w:r w:rsidRPr="00971921">
              <w:rPr>
                <w:rFonts w:ascii="Arial" w:hAnsi="Arial" w:cs="Arial"/>
                <w:color w:val="000000"/>
                <w:sz w:val="18"/>
                <w:szCs w:val="24"/>
                <w:lang w:eastAsia="en-US"/>
              </w:rPr>
              <w:t xml:space="preserve"> tilbøjelighed til at ville lære af data.</w:t>
            </w:r>
          </w:p>
          <w:p w14:paraId="3D69F3C4" w14:textId="77777777" w:rsidR="001C0448" w:rsidRDefault="001C0448" w:rsidP="001C0448">
            <w:pPr>
              <w:keepNext/>
              <w:numPr>
                <w:ilvl w:val="0"/>
                <w:numId w:val="15"/>
              </w:numPr>
              <w:tabs>
                <w:tab w:val="left" w:pos="340"/>
              </w:tabs>
              <w:spacing w:after="120" w:line="312" w:lineRule="auto"/>
              <w:ind w:right="142"/>
              <w:contextualSpacing/>
              <w:rPr>
                <w:rFonts w:ascii="Arial" w:hAnsi="Arial" w:cs="Arial"/>
                <w:color w:val="000000"/>
                <w:sz w:val="18"/>
                <w:szCs w:val="24"/>
                <w:lang w:eastAsia="en-US"/>
              </w:rPr>
            </w:pPr>
            <w:r w:rsidRPr="00971921">
              <w:rPr>
                <w:rFonts w:ascii="Arial" w:hAnsi="Arial" w:cs="Arial"/>
                <w:color w:val="000000"/>
                <w:sz w:val="18"/>
                <w:szCs w:val="24"/>
                <w:lang w:eastAsia="en-US"/>
              </w:rPr>
              <w:t>Understøttelse i form af ressourcer, viden og tekniske værktøjer</w:t>
            </w:r>
            <w:r>
              <w:rPr>
                <w:rFonts w:ascii="Arial" w:hAnsi="Arial" w:cs="Arial"/>
                <w:color w:val="000000"/>
                <w:sz w:val="18"/>
                <w:szCs w:val="24"/>
                <w:lang w:eastAsia="en-US"/>
              </w:rPr>
              <w:t xml:space="preserve"> kan</w:t>
            </w:r>
            <w:r w:rsidRPr="00971921">
              <w:rPr>
                <w:rFonts w:ascii="Arial" w:hAnsi="Arial" w:cs="Arial"/>
                <w:color w:val="000000"/>
                <w:sz w:val="18"/>
                <w:szCs w:val="24"/>
                <w:lang w:eastAsia="en-US"/>
              </w:rPr>
              <w:t xml:space="preserve"> gør</w:t>
            </w:r>
            <w:r>
              <w:rPr>
                <w:rFonts w:ascii="Arial" w:hAnsi="Arial" w:cs="Arial"/>
                <w:color w:val="000000"/>
                <w:sz w:val="18"/>
                <w:szCs w:val="24"/>
                <w:lang w:eastAsia="en-US"/>
              </w:rPr>
              <w:t>e informationen let at gå til og dermed fremme anvendelse og dialog.</w:t>
            </w:r>
          </w:p>
          <w:p w14:paraId="24B977BA" w14:textId="77777777" w:rsidR="001C0448" w:rsidRPr="00971921" w:rsidRDefault="001C0448" w:rsidP="00971B8C">
            <w:pPr>
              <w:keepNext/>
              <w:tabs>
                <w:tab w:val="left" w:pos="340"/>
              </w:tabs>
              <w:spacing w:after="120" w:line="312" w:lineRule="auto"/>
              <w:ind w:right="142"/>
              <w:contextualSpacing/>
              <w:rPr>
                <w:rFonts w:ascii="Arial" w:hAnsi="Arial" w:cs="Arial"/>
                <w:color w:val="000000"/>
                <w:sz w:val="18"/>
                <w:szCs w:val="24"/>
                <w:lang w:eastAsia="en-US"/>
              </w:rPr>
            </w:pPr>
          </w:p>
          <w:p w14:paraId="7A32E605" w14:textId="77777777" w:rsidR="001C0448" w:rsidRPr="00971921" w:rsidRDefault="001C0448" w:rsidP="00971B8C">
            <w:pPr>
              <w:keepNext/>
              <w:tabs>
                <w:tab w:val="left" w:pos="340"/>
              </w:tabs>
              <w:spacing w:after="120" w:line="312" w:lineRule="auto"/>
              <w:ind w:left="142" w:right="142"/>
              <w:rPr>
                <w:rFonts w:ascii="Arial" w:hAnsi="Arial" w:cs="Arial"/>
                <w:color w:val="000000"/>
                <w:sz w:val="18"/>
                <w:szCs w:val="24"/>
                <w:lang w:eastAsia="en-US"/>
              </w:rPr>
            </w:pPr>
            <w:r w:rsidRPr="00971921">
              <w:rPr>
                <w:rFonts w:ascii="Arial" w:hAnsi="Arial" w:cs="Arial"/>
                <w:b/>
                <w:color w:val="000000"/>
                <w:sz w:val="18"/>
                <w:szCs w:val="24"/>
                <w:lang w:eastAsia="en-US"/>
              </w:rPr>
              <w:t>Ledelsesforskningen har sat fokus på, hvordan man kan skabe bedre kvalitet og læring på en måde, der motiverer medarbejderne</w:t>
            </w:r>
            <w:r w:rsidRPr="00971921">
              <w:rPr>
                <w:rFonts w:ascii="Arial" w:hAnsi="Arial" w:cs="Arial"/>
                <w:color w:val="000000"/>
                <w:sz w:val="18"/>
                <w:szCs w:val="24"/>
                <w:lang w:eastAsia="en-US"/>
              </w:rPr>
              <w:t>. Det er vigtigt</w:t>
            </w:r>
            <w:r>
              <w:rPr>
                <w:rFonts w:ascii="Arial" w:hAnsi="Arial" w:cs="Arial"/>
                <w:color w:val="000000"/>
                <w:sz w:val="18"/>
                <w:szCs w:val="24"/>
                <w:lang w:eastAsia="en-US"/>
              </w:rPr>
              <w:t>,</w:t>
            </w:r>
            <w:r w:rsidRPr="00971921">
              <w:rPr>
                <w:rFonts w:ascii="Arial" w:hAnsi="Arial" w:cs="Arial"/>
                <w:color w:val="000000"/>
                <w:sz w:val="18"/>
                <w:szCs w:val="24"/>
                <w:lang w:eastAsia="en-US"/>
              </w:rPr>
              <w:t xml:space="preserve"> at </w:t>
            </w:r>
            <w:r>
              <w:rPr>
                <w:rFonts w:ascii="Arial" w:hAnsi="Arial" w:cs="Arial"/>
                <w:color w:val="000000"/>
                <w:sz w:val="18"/>
                <w:szCs w:val="24"/>
                <w:lang w:eastAsia="en-US"/>
              </w:rPr>
              <w:t xml:space="preserve">medarbejdere og ledere deltager i en </w:t>
            </w:r>
            <w:r w:rsidRPr="00971921">
              <w:rPr>
                <w:rFonts w:ascii="Arial" w:hAnsi="Arial" w:cs="Arial"/>
                <w:color w:val="000000"/>
                <w:sz w:val="18"/>
                <w:szCs w:val="24"/>
                <w:lang w:eastAsia="en-US"/>
              </w:rPr>
              <w:t>dialog om, hv</w:t>
            </w:r>
            <w:r>
              <w:rPr>
                <w:rFonts w:ascii="Arial" w:hAnsi="Arial" w:cs="Arial"/>
                <w:color w:val="000000"/>
                <w:sz w:val="18"/>
                <w:szCs w:val="24"/>
                <w:lang w:eastAsia="en-US"/>
              </w:rPr>
              <w:t>ad man kan lære af resultaterne og hv</w:t>
            </w:r>
            <w:r w:rsidRPr="00971921">
              <w:rPr>
                <w:rFonts w:ascii="Arial" w:hAnsi="Arial" w:cs="Arial"/>
                <w:color w:val="000000"/>
                <w:sz w:val="18"/>
                <w:szCs w:val="24"/>
                <w:lang w:eastAsia="en-US"/>
              </w:rPr>
              <w:t>ordan</w:t>
            </w:r>
            <w:r>
              <w:rPr>
                <w:rFonts w:ascii="Arial" w:hAnsi="Arial" w:cs="Arial"/>
                <w:color w:val="000000"/>
                <w:sz w:val="18"/>
                <w:szCs w:val="24"/>
                <w:lang w:eastAsia="en-US"/>
              </w:rPr>
              <w:t xml:space="preserve"> de skal følges op. Både l</w:t>
            </w:r>
            <w:r w:rsidRPr="00971921">
              <w:rPr>
                <w:rFonts w:ascii="Arial" w:hAnsi="Arial" w:cs="Arial"/>
                <w:color w:val="000000"/>
                <w:sz w:val="18"/>
                <w:szCs w:val="24"/>
                <w:lang w:eastAsia="en-US"/>
              </w:rPr>
              <w:t>edere og medarbejdere skal føle ejerskab over undersøgelsen, f.eks. ved at relatere undersøgelsens temaer til skolernes værdier og mål samt lærernes professionelle normer.</w:t>
            </w:r>
          </w:p>
        </w:tc>
      </w:tr>
    </w:tbl>
    <w:p w14:paraId="2CCB5032" w14:textId="77777777" w:rsidR="003C74D8" w:rsidRDefault="003C74D8" w:rsidP="001C0448">
      <w:pPr>
        <w:numPr>
          <w:ilvl w:val="2"/>
          <w:numId w:val="0"/>
        </w:numPr>
        <w:tabs>
          <w:tab w:val="left" w:pos="340"/>
        </w:tabs>
        <w:spacing w:before="240" w:after="120" w:line="240" w:lineRule="auto"/>
        <w:outlineLvl w:val="6"/>
        <w:rPr>
          <w:rFonts w:ascii="Arial" w:eastAsia="Times New Roman" w:hAnsi="Arial" w:cs="Times New Roman"/>
          <w:b/>
          <w:szCs w:val="24"/>
          <w:lang w:eastAsia="en-US"/>
        </w:rPr>
      </w:pPr>
    </w:p>
    <w:p w14:paraId="18CF8D76" w14:textId="76BF87D8" w:rsidR="001C0448" w:rsidRPr="00971921" w:rsidRDefault="001C0448" w:rsidP="001C0448">
      <w:pPr>
        <w:numPr>
          <w:ilvl w:val="2"/>
          <w:numId w:val="0"/>
        </w:numPr>
        <w:tabs>
          <w:tab w:val="left" w:pos="340"/>
        </w:tabs>
        <w:spacing w:before="240" w:after="120" w:line="240" w:lineRule="auto"/>
        <w:outlineLvl w:val="6"/>
        <w:rPr>
          <w:rFonts w:ascii="Arial" w:eastAsia="Times New Roman" w:hAnsi="Arial" w:cs="Times New Roman"/>
          <w:b/>
          <w:szCs w:val="24"/>
          <w:lang w:eastAsia="en-US"/>
        </w:rPr>
      </w:pPr>
      <w:proofErr w:type="spellStart"/>
      <w:r w:rsidRPr="00971921">
        <w:rPr>
          <w:rFonts w:ascii="Arial" w:eastAsia="Times New Roman" w:hAnsi="Arial" w:cs="Times New Roman"/>
          <w:b/>
          <w:szCs w:val="24"/>
          <w:lang w:eastAsia="en-US"/>
        </w:rPr>
        <w:t>Dashboardet</w:t>
      </w:r>
      <w:proofErr w:type="spellEnd"/>
    </w:p>
    <w:p w14:paraId="6D72A275" w14:textId="77777777" w:rsidR="001C0448" w:rsidRDefault="001C0448" w:rsidP="001C0448">
      <w:pPr>
        <w:tabs>
          <w:tab w:val="left" w:pos="340"/>
        </w:tabs>
        <w:spacing w:line="360" w:lineRule="auto"/>
        <w:rPr>
          <w:rFonts w:eastAsia="Times New Roman" w:cs="Times New Roman"/>
          <w:szCs w:val="24"/>
          <w:lang w:eastAsia="en-US"/>
        </w:rPr>
      </w:pPr>
      <w:r>
        <w:rPr>
          <w:rFonts w:eastAsia="Times New Roman" w:cs="Times New Roman"/>
          <w:szCs w:val="24"/>
          <w:lang w:eastAsia="en-US"/>
        </w:rPr>
        <w:t xml:space="preserve">Resultaterne afrapporteres på nationalt niveau i en samlet landsrapport med rangering af kommunerne samt en kommunerapport til hver kommune med rangering af kommunens skoler. Som supplement til rapporterne har Danmarks Statistik </w:t>
      </w:r>
      <w:r w:rsidRPr="00971921">
        <w:rPr>
          <w:rFonts w:eastAsia="Times New Roman" w:cs="Times New Roman"/>
          <w:szCs w:val="24"/>
          <w:lang w:eastAsia="en-US"/>
        </w:rPr>
        <w:t xml:space="preserve">udarbejdet et interaktivt </w:t>
      </w:r>
      <w:proofErr w:type="spellStart"/>
      <w:r w:rsidRPr="00971921">
        <w:rPr>
          <w:rFonts w:eastAsia="Times New Roman" w:cs="Times New Roman"/>
          <w:szCs w:val="24"/>
          <w:lang w:eastAsia="en-US"/>
        </w:rPr>
        <w:t>dashboard</w:t>
      </w:r>
      <w:proofErr w:type="spellEnd"/>
      <w:r w:rsidRPr="00971921">
        <w:rPr>
          <w:rFonts w:eastAsia="Times New Roman" w:cs="Times New Roman"/>
          <w:szCs w:val="24"/>
          <w:lang w:eastAsia="en-US"/>
        </w:rPr>
        <w:t xml:space="preserve"> til visning af resultaterne, som</w:t>
      </w:r>
      <w:r>
        <w:rPr>
          <w:rFonts w:eastAsia="Times New Roman" w:cs="Times New Roman"/>
          <w:szCs w:val="24"/>
          <w:lang w:eastAsia="en-US"/>
        </w:rPr>
        <w:t xml:space="preserve"> er</w:t>
      </w:r>
      <w:r w:rsidRPr="00971921">
        <w:rPr>
          <w:rFonts w:eastAsia="Times New Roman" w:cs="Times New Roman"/>
          <w:szCs w:val="24"/>
          <w:lang w:eastAsia="en-US"/>
        </w:rPr>
        <w:t xml:space="preserve"> send</w:t>
      </w:r>
      <w:r>
        <w:rPr>
          <w:rFonts w:eastAsia="Times New Roman" w:cs="Times New Roman"/>
          <w:szCs w:val="24"/>
          <w:lang w:eastAsia="en-US"/>
        </w:rPr>
        <w:t>t</w:t>
      </w:r>
      <w:r w:rsidRPr="00971921">
        <w:rPr>
          <w:rFonts w:eastAsia="Times New Roman" w:cs="Times New Roman"/>
          <w:szCs w:val="24"/>
          <w:lang w:eastAsia="en-US"/>
        </w:rPr>
        <w:t xml:space="preserve"> til alle kommuner som en Power BI-bog. </w:t>
      </w:r>
      <w:proofErr w:type="spellStart"/>
      <w:r w:rsidRPr="00971921">
        <w:rPr>
          <w:rFonts w:eastAsia="Times New Roman" w:cs="Times New Roman"/>
          <w:szCs w:val="24"/>
          <w:lang w:eastAsia="en-US"/>
        </w:rPr>
        <w:t>Dashboardet</w:t>
      </w:r>
      <w:proofErr w:type="spellEnd"/>
      <w:r w:rsidRPr="00971921">
        <w:rPr>
          <w:rFonts w:eastAsia="Times New Roman" w:cs="Times New Roman"/>
          <w:szCs w:val="24"/>
          <w:lang w:eastAsia="en-US"/>
        </w:rPr>
        <w:t xml:space="preserve"> giver mulighed for at dykke ned i resultaterne af undersøgelsen og se både gennemsnitlige scorer og svarfordelinger for alle skoler og kommuner på alle spørgsmål i undersøgelsen.</w:t>
      </w:r>
    </w:p>
    <w:p w14:paraId="61CF645A" w14:textId="3AECE163" w:rsidR="001C0448" w:rsidRDefault="001C0448" w:rsidP="001C0448">
      <w:pPr>
        <w:tabs>
          <w:tab w:val="left" w:pos="340"/>
        </w:tabs>
        <w:spacing w:line="360" w:lineRule="auto"/>
        <w:rPr>
          <w:rFonts w:eastAsia="Times New Roman" w:cs="Times New Roman"/>
          <w:szCs w:val="24"/>
          <w:lang w:eastAsia="en-US"/>
        </w:rPr>
      </w:pPr>
      <w:r>
        <w:rPr>
          <w:rFonts w:eastAsia="Times New Roman" w:cs="Times New Roman"/>
          <w:szCs w:val="24"/>
          <w:lang w:eastAsia="en-US"/>
        </w:rPr>
        <w:t xml:space="preserve">Resultaterne i </w:t>
      </w:r>
      <w:proofErr w:type="spellStart"/>
      <w:r>
        <w:rPr>
          <w:rFonts w:eastAsia="Times New Roman" w:cs="Times New Roman"/>
          <w:szCs w:val="24"/>
          <w:lang w:eastAsia="en-US"/>
        </w:rPr>
        <w:t>dashboardet</w:t>
      </w:r>
      <w:proofErr w:type="spellEnd"/>
      <w:r>
        <w:rPr>
          <w:rFonts w:eastAsia="Times New Roman" w:cs="Times New Roman"/>
          <w:szCs w:val="24"/>
          <w:lang w:eastAsia="en-US"/>
        </w:rPr>
        <w:t xml:space="preserve"> tolkes med det forbehold, at kun forskelle mellem skoler på over 0,5 (for skoler med 150 svar) og 0,75 (for </w:t>
      </w:r>
      <w:proofErr w:type="spellStart"/>
      <w:r>
        <w:rPr>
          <w:rFonts w:eastAsia="Times New Roman" w:cs="Times New Roman"/>
          <w:szCs w:val="24"/>
          <w:lang w:eastAsia="en-US"/>
        </w:rPr>
        <w:t>SFO’er</w:t>
      </w:r>
      <w:proofErr w:type="spellEnd"/>
      <w:r>
        <w:rPr>
          <w:rFonts w:eastAsia="Times New Roman" w:cs="Times New Roman"/>
          <w:szCs w:val="24"/>
          <w:lang w:eastAsia="en-US"/>
        </w:rPr>
        <w:t xml:space="preserve"> med 70 svar) i den gennemsnitlige tilfredshed betragtes som statistisk signifikante. Skolernes svarfordelinger kan bruges til at undersøge, hvad der ligger bag et gennemsnit på den enkelte skole, men kan ikke dir</w:t>
      </w:r>
      <w:r w:rsidR="00BA6ED3">
        <w:rPr>
          <w:rFonts w:eastAsia="Times New Roman" w:cs="Times New Roman"/>
          <w:szCs w:val="24"/>
          <w:lang w:eastAsia="en-US"/>
        </w:rPr>
        <w:t>ekte sammenlignes mellem skoler</w:t>
      </w:r>
      <w:r>
        <w:rPr>
          <w:rFonts w:eastAsia="Times New Roman" w:cs="Times New Roman"/>
          <w:szCs w:val="24"/>
          <w:lang w:eastAsia="en-US"/>
        </w:rPr>
        <w:t>.</w:t>
      </w:r>
    </w:p>
    <w:p w14:paraId="6C49C8A7" w14:textId="57329AB6" w:rsidR="001C0448" w:rsidRPr="00971921" w:rsidRDefault="001C0448" w:rsidP="001C0448">
      <w:pPr>
        <w:tabs>
          <w:tab w:val="left" w:pos="340"/>
        </w:tabs>
        <w:spacing w:line="360" w:lineRule="auto"/>
        <w:rPr>
          <w:rFonts w:eastAsia="Times New Roman" w:cs="Times New Roman"/>
          <w:szCs w:val="24"/>
          <w:lang w:eastAsia="en-US"/>
        </w:rPr>
      </w:pPr>
      <w:proofErr w:type="spellStart"/>
      <w:r w:rsidRPr="00971921">
        <w:rPr>
          <w:rFonts w:eastAsia="Times New Roman" w:cs="Times New Roman"/>
          <w:szCs w:val="24"/>
          <w:lang w:eastAsia="en-US"/>
        </w:rPr>
        <w:t>Dashboardet</w:t>
      </w:r>
      <w:proofErr w:type="spellEnd"/>
      <w:r w:rsidRPr="00971921">
        <w:rPr>
          <w:rFonts w:eastAsia="Times New Roman" w:cs="Times New Roman"/>
          <w:szCs w:val="24"/>
          <w:lang w:eastAsia="en-US"/>
        </w:rPr>
        <w:t xml:space="preserve"> er delt ind i forskellige sider. </w:t>
      </w:r>
      <w:proofErr w:type="spellStart"/>
      <w:r w:rsidRPr="00971921">
        <w:rPr>
          <w:rFonts w:eastAsia="Times New Roman" w:cs="Times New Roman"/>
          <w:szCs w:val="24"/>
          <w:lang w:eastAsia="en-US"/>
        </w:rPr>
        <w:t>Dashboardets</w:t>
      </w:r>
      <w:proofErr w:type="spellEnd"/>
      <w:r w:rsidRPr="00971921">
        <w:rPr>
          <w:rFonts w:eastAsia="Times New Roman" w:cs="Times New Roman"/>
          <w:szCs w:val="24"/>
          <w:lang w:eastAsia="en-US"/>
        </w:rPr>
        <w:t xml:space="preserve"> forside giver et geografisk overblik over tilfredsheden i de for</w:t>
      </w:r>
      <w:r>
        <w:rPr>
          <w:rFonts w:eastAsia="Times New Roman" w:cs="Times New Roman"/>
          <w:szCs w:val="24"/>
          <w:lang w:eastAsia="en-US"/>
        </w:rPr>
        <w:t>skellige kommuner i form af et d</w:t>
      </w:r>
      <w:r w:rsidRPr="00971921">
        <w:rPr>
          <w:rFonts w:eastAsia="Times New Roman" w:cs="Times New Roman"/>
          <w:szCs w:val="24"/>
          <w:lang w:eastAsia="en-US"/>
        </w:rPr>
        <w:t>anmarkskort med mulighed for at zoome ind på bestemte landsdele. På gennemsnitssiden er der mulighed for at s</w:t>
      </w:r>
      <w:r>
        <w:rPr>
          <w:rFonts w:eastAsia="Times New Roman" w:cs="Times New Roman"/>
          <w:szCs w:val="24"/>
          <w:lang w:eastAsia="en-US"/>
        </w:rPr>
        <w:t>e nærmere på</w:t>
      </w:r>
      <w:r w:rsidRPr="00971921">
        <w:rPr>
          <w:rFonts w:eastAsia="Times New Roman" w:cs="Times New Roman"/>
          <w:szCs w:val="24"/>
          <w:lang w:eastAsia="en-US"/>
        </w:rPr>
        <w:t xml:space="preserve"> flere skoler eller kommuner ad gangen på alle spørgsmål inden for et bestemt tema. Svarfordelingssiden giver mulighed for at sammenligne to skoler eller kommuner ad gangen. Gennemsnitssiden er god til at give et større overblik, mens svarfordelingssiden er god til at dykke ned i interessante resultater og se, hvad der ligger bag de gennemsnitlige scorer i form af, hvor mange der har svaret i hver af de fem kategorier fra meget utilfreds til meget tilfreds.</w:t>
      </w:r>
      <w:r>
        <w:rPr>
          <w:rFonts w:eastAsia="Times New Roman" w:cs="Times New Roman"/>
          <w:szCs w:val="24"/>
          <w:lang w:eastAsia="en-US"/>
        </w:rPr>
        <w:t xml:space="preserve"> Det er dog vigtigt at være op</w:t>
      </w:r>
      <w:r>
        <w:rPr>
          <w:rFonts w:eastAsia="Times New Roman" w:cs="Times New Roman"/>
          <w:szCs w:val="24"/>
          <w:lang w:eastAsia="en-US"/>
        </w:rPr>
        <w:lastRenderedPageBreak/>
        <w:t xml:space="preserve">mærksom på, at mens scorer for den gennemsnitlig tilfredshed kan sammenlignes mellem skoler (med </w:t>
      </w:r>
      <w:r w:rsidR="0098110E">
        <w:rPr>
          <w:rFonts w:eastAsia="Times New Roman" w:cs="Times New Roman"/>
          <w:szCs w:val="24"/>
          <w:lang w:eastAsia="en-US"/>
        </w:rPr>
        <w:t>visse forbehold</w:t>
      </w:r>
      <w:r>
        <w:rPr>
          <w:rFonts w:eastAsia="Times New Roman" w:cs="Times New Roman"/>
          <w:szCs w:val="24"/>
          <w:lang w:eastAsia="en-US"/>
        </w:rPr>
        <w:t xml:space="preserve"> omkring antal svar og størrelsen på forskellene), er svarfordelinger egnet til at uddybe resultater på den enkelte skole men kan ikke </w:t>
      </w:r>
      <w:r w:rsidR="0098110E">
        <w:rPr>
          <w:rFonts w:eastAsia="Times New Roman" w:cs="Times New Roman"/>
          <w:szCs w:val="24"/>
          <w:lang w:eastAsia="en-US"/>
        </w:rPr>
        <w:t xml:space="preserve">direkte </w:t>
      </w:r>
      <w:r>
        <w:rPr>
          <w:rFonts w:eastAsia="Times New Roman" w:cs="Times New Roman"/>
          <w:szCs w:val="24"/>
          <w:lang w:eastAsia="en-US"/>
        </w:rPr>
        <w:t>sammenlignes på tværs af skoler.</w:t>
      </w:r>
    </w:p>
    <w:p w14:paraId="65A3A773" w14:textId="77777777" w:rsidR="001C0448" w:rsidRDefault="001C0448" w:rsidP="001C0448">
      <w:pPr>
        <w:tabs>
          <w:tab w:val="left" w:pos="340"/>
        </w:tabs>
        <w:spacing w:line="360" w:lineRule="auto"/>
        <w:rPr>
          <w:rFonts w:eastAsia="Times New Roman" w:cs="Times New Roman"/>
          <w:szCs w:val="24"/>
          <w:lang w:eastAsia="en-US"/>
        </w:rPr>
      </w:pPr>
      <w:r w:rsidRPr="00971921">
        <w:rPr>
          <w:rFonts w:eastAsia="Times New Roman" w:cs="Times New Roman"/>
          <w:szCs w:val="24"/>
          <w:lang w:eastAsia="en-US"/>
        </w:rPr>
        <w:t>Resultaterne kan desuden sorteres efter forskellige baggrundsvariable</w:t>
      </w:r>
      <w:r>
        <w:rPr>
          <w:rFonts w:eastAsia="Times New Roman" w:cs="Times New Roman"/>
          <w:szCs w:val="24"/>
          <w:lang w:eastAsia="en-US"/>
        </w:rPr>
        <w:t xml:space="preserve"> (én ad gangen)</w:t>
      </w:r>
      <w:r w:rsidRPr="00971921">
        <w:rPr>
          <w:rFonts w:eastAsia="Times New Roman" w:cs="Times New Roman"/>
          <w:szCs w:val="24"/>
          <w:lang w:eastAsia="en-US"/>
        </w:rPr>
        <w:t>, herunder om barnet går i specialklasse, modtager særlig støtte eller taler et andet sprog end dansk hjemmet, samt om barnet går i 0.-3. eller 4.-9. klasse.</w:t>
      </w:r>
      <w:r>
        <w:rPr>
          <w:rFonts w:eastAsia="Times New Roman" w:cs="Times New Roman"/>
          <w:szCs w:val="24"/>
          <w:lang w:eastAsia="en-US"/>
        </w:rPr>
        <w:t xml:space="preserve"> </w:t>
      </w:r>
      <w:r w:rsidRPr="00971921">
        <w:rPr>
          <w:rFonts w:eastAsia="Times New Roman" w:cs="Times New Roman"/>
          <w:szCs w:val="24"/>
          <w:lang w:eastAsia="en-US"/>
        </w:rPr>
        <w:t>Det er også muligt at hente data i excel-format fra den Power BI-bog, der sendes til kommunerne, så kommunen kan lave egne analyser.</w:t>
      </w:r>
    </w:p>
    <w:p w14:paraId="525BDF7C" w14:textId="77777777" w:rsidR="001C0448" w:rsidRDefault="001C0448" w:rsidP="001C0448">
      <w:pPr>
        <w:tabs>
          <w:tab w:val="left" w:pos="340"/>
        </w:tabs>
        <w:spacing w:line="360" w:lineRule="auto"/>
        <w:rPr>
          <w:rFonts w:eastAsia="Times New Roman" w:cs="Times New Roman"/>
          <w:szCs w:val="24"/>
          <w:lang w:eastAsia="en-US"/>
        </w:rPr>
      </w:pPr>
      <w:r>
        <w:rPr>
          <w:rFonts w:eastAsia="Times New Roman" w:cs="Times New Roman"/>
          <w:szCs w:val="24"/>
          <w:lang w:eastAsia="en-US"/>
        </w:rPr>
        <w:t>I de kommunespecifikke rapporter bliver kommunens samlede resultater på alle spørgsmål, inkl. evt. tilvalgsspørgsmål, rapporteret, og kommunens skoler rangeres efter deres score på spørgsmålene om samlet tilfredshed med skole og SFO. Dertil rapporteres kommunens samlede tilfredshed med skole og SFO på de fire baggrundsvariable, hvor klassetrinsvariablen er delt i indskoling, mellemtrin og udskoling. Landsrapporten præsenterer de samme resultater på landsplan og rangerer kommunerne efter deres score på spørgsmålene om samlet tilfredshed med skole og SFO.</w:t>
      </w:r>
    </w:p>
    <w:p w14:paraId="299989CA" w14:textId="77777777" w:rsidR="001C0448" w:rsidRPr="00971921" w:rsidRDefault="001C0448" w:rsidP="001C0448">
      <w:pPr>
        <w:numPr>
          <w:ilvl w:val="2"/>
          <w:numId w:val="0"/>
        </w:numPr>
        <w:tabs>
          <w:tab w:val="left" w:pos="340"/>
        </w:tabs>
        <w:spacing w:before="240" w:after="120" w:line="240" w:lineRule="auto"/>
        <w:outlineLvl w:val="6"/>
        <w:rPr>
          <w:rFonts w:ascii="Arial" w:eastAsia="Times New Roman" w:hAnsi="Arial" w:cs="Times New Roman"/>
          <w:b/>
          <w:szCs w:val="24"/>
          <w:lang w:eastAsia="en-US"/>
        </w:rPr>
      </w:pPr>
      <w:r w:rsidRPr="00971921">
        <w:rPr>
          <w:rFonts w:ascii="Arial" w:eastAsia="Times New Roman" w:hAnsi="Arial" w:cs="Times New Roman"/>
          <w:b/>
          <w:szCs w:val="24"/>
          <w:lang w:eastAsia="en-US"/>
        </w:rPr>
        <w:t>Hvad er et godt resultat?</w:t>
      </w:r>
    </w:p>
    <w:p w14:paraId="0247D9E3" w14:textId="77777777" w:rsidR="001C0448" w:rsidRPr="00971921" w:rsidRDefault="001C0448" w:rsidP="001C0448">
      <w:pPr>
        <w:tabs>
          <w:tab w:val="left" w:pos="340"/>
        </w:tabs>
        <w:spacing w:line="360" w:lineRule="auto"/>
        <w:rPr>
          <w:rFonts w:eastAsia="Times New Roman" w:cs="Times New Roman"/>
          <w:szCs w:val="24"/>
          <w:lang w:eastAsia="en-US"/>
        </w:rPr>
      </w:pPr>
      <w:r w:rsidRPr="00971921">
        <w:rPr>
          <w:rFonts w:eastAsia="Times New Roman" w:cs="Times New Roman"/>
          <w:szCs w:val="24"/>
          <w:lang w:eastAsia="en-US"/>
        </w:rPr>
        <w:t xml:space="preserve">Brugertilfredshedsdata taler ikke for sig selv, og det er relevant at tænke over, hvor høj tilfredsheden skal være for at være ”god nok” og hvad man skal bruge som </w:t>
      </w:r>
      <w:proofErr w:type="spellStart"/>
      <w:r w:rsidRPr="00971921">
        <w:rPr>
          <w:rFonts w:eastAsia="Times New Roman" w:cs="Times New Roman"/>
          <w:szCs w:val="24"/>
          <w:lang w:eastAsia="en-US"/>
        </w:rPr>
        <w:t>benchmark</w:t>
      </w:r>
      <w:proofErr w:type="spellEnd"/>
      <w:r w:rsidRPr="00971921">
        <w:rPr>
          <w:rFonts w:eastAsia="Times New Roman" w:cs="Times New Roman"/>
          <w:szCs w:val="24"/>
          <w:lang w:eastAsia="en-US"/>
        </w:rPr>
        <w:t xml:space="preserve"> for et godt resultat.</w:t>
      </w:r>
    </w:p>
    <w:p w14:paraId="197E823B" w14:textId="77777777" w:rsidR="001C0448" w:rsidRDefault="001C0448" w:rsidP="001C0448">
      <w:pPr>
        <w:tabs>
          <w:tab w:val="left" w:pos="340"/>
        </w:tabs>
        <w:spacing w:line="360" w:lineRule="auto"/>
        <w:rPr>
          <w:rFonts w:eastAsia="Times New Roman" w:cs="Times New Roman"/>
          <w:szCs w:val="24"/>
          <w:lang w:eastAsia="en-US"/>
        </w:rPr>
      </w:pPr>
      <w:proofErr w:type="spellStart"/>
      <w:r w:rsidRPr="00971921">
        <w:rPr>
          <w:rFonts w:eastAsia="Times New Roman" w:cs="Times New Roman"/>
          <w:szCs w:val="24"/>
          <w:lang w:eastAsia="en-US"/>
        </w:rPr>
        <w:t>Dashboardet</w:t>
      </w:r>
      <w:proofErr w:type="spellEnd"/>
      <w:r w:rsidRPr="00971921">
        <w:rPr>
          <w:rFonts w:eastAsia="Times New Roman" w:cs="Times New Roman"/>
          <w:szCs w:val="24"/>
          <w:lang w:eastAsia="en-US"/>
        </w:rPr>
        <w:t xml:space="preserve"> giver mulighed for at sammenligne skoler og kommuner og få et overblik over, hvordan kommunens skoler klarer sig i forhold til hinanden og i forhold til andre skoler og kommuner. </w:t>
      </w:r>
      <w:r>
        <w:rPr>
          <w:rFonts w:eastAsia="Times New Roman" w:cs="Times New Roman"/>
          <w:szCs w:val="24"/>
          <w:lang w:eastAsia="en-US"/>
        </w:rPr>
        <w:t xml:space="preserve"> Variationer i resultaterne kan tolkes på forskellige måder. På alle skoler vil der være områder, hvor tilfredsheden ligger højt, og andre områder hvor den ligger knap så højt. </w:t>
      </w:r>
    </w:p>
    <w:p w14:paraId="2556BDB8" w14:textId="77777777" w:rsidR="001C0448" w:rsidRDefault="001C0448" w:rsidP="001C0448">
      <w:pPr>
        <w:tabs>
          <w:tab w:val="left" w:pos="340"/>
        </w:tabs>
        <w:spacing w:line="360" w:lineRule="auto"/>
        <w:rPr>
          <w:rFonts w:eastAsia="Times New Roman" w:cs="Times New Roman"/>
          <w:szCs w:val="24"/>
          <w:lang w:eastAsia="en-US"/>
        </w:rPr>
      </w:pPr>
      <w:r>
        <w:rPr>
          <w:rFonts w:eastAsia="Times New Roman" w:cs="Times New Roman"/>
          <w:szCs w:val="24"/>
          <w:lang w:eastAsia="en-US"/>
        </w:rPr>
        <w:t>For at finde ud af, hvad man skal fokusere på i kvalitetsarbejdet, kan det både være relevant at sammenligne spørgsmålene inden for den enkelte skole og at sammenligne med andre skoler i kommunen eller hele landet. Hvis man sammenligner inden for den enkelte skole, kan man f.eks. se på, hvor høj tilfredshed der er med skolens mobbeindsats sammenlignet med, hvor høj tilfredshed der er med skolens arbejde med at sikre trivsel. Man kan også vælge at sammenligne tilfredsheden med skolens mobbeindsats med den gennemsnitlige tilfredshed med mobbeindsatsen på andre skoler i kommunen. Forskellige måder at sammenligne på kan lede til forskellige konklusioner.</w:t>
      </w:r>
      <w:r w:rsidRPr="00971921">
        <w:rPr>
          <w:rFonts w:eastAsia="Times New Roman" w:cs="Times New Roman"/>
          <w:szCs w:val="24"/>
          <w:lang w:eastAsia="en-US"/>
        </w:rPr>
        <w:t xml:space="preserve"> </w:t>
      </w:r>
    </w:p>
    <w:p w14:paraId="0BB913BD" w14:textId="5BB917EE" w:rsidR="001C0448" w:rsidRPr="006E2E88" w:rsidRDefault="001C0448" w:rsidP="001C0448">
      <w:pPr>
        <w:tabs>
          <w:tab w:val="left" w:pos="340"/>
        </w:tabs>
        <w:spacing w:line="360" w:lineRule="auto"/>
      </w:pPr>
      <w:r w:rsidRPr="00971921">
        <w:rPr>
          <w:rFonts w:eastAsia="Times New Roman" w:cs="Times New Roman"/>
          <w:szCs w:val="24"/>
          <w:lang w:eastAsia="en-US"/>
        </w:rPr>
        <w:t xml:space="preserve">Gennemsnitlig tilfredshed kan dække over mange ting, hvorfor det også kan være relevant at se på spredning af svarene. </w:t>
      </w:r>
      <w:r>
        <w:rPr>
          <w:rFonts w:eastAsia="Times New Roman" w:cs="Times New Roman"/>
          <w:szCs w:val="24"/>
          <w:lang w:eastAsia="en-US"/>
        </w:rPr>
        <w:t xml:space="preserve">Der er mange skoler, der har en gennemsnitlig samlet tilfredshed på ca. 4, som kan dække over forskellige svarfordelinger. På nogle skoler dækker det over, at de fleste har svaret 4 (tilfreds) og at kvaliteten opleves rimelig ens af de fleste forældre. På andre skoler kan det dække over større spredning, hvor mange </w:t>
      </w:r>
      <w:r>
        <w:rPr>
          <w:rFonts w:eastAsia="Times New Roman" w:cs="Times New Roman"/>
          <w:szCs w:val="24"/>
          <w:lang w:eastAsia="en-US"/>
        </w:rPr>
        <w:lastRenderedPageBreak/>
        <w:t>har svaret i yderkategorierne meget tilfreds og meget utilfreds, og hvor forældrene altså har meget forskellige oplevelser af</w:t>
      </w:r>
      <w:r w:rsidRPr="00971921">
        <w:rPr>
          <w:rFonts w:eastAsia="Times New Roman" w:cs="Times New Roman"/>
          <w:szCs w:val="24"/>
          <w:lang w:eastAsia="en-US"/>
        </w:rPr>
        <w:t xml:space="preserve"> kvalitet</w:t>
      </w:r>
      <w:r>
        <w:rPr>
          <w:rFonts w:eastAsia="Times New Roman" w:cs="Times New Roman"/>
          <w:szCs w:val="24"/>
          <w:lang w:eastAsia="en-US"/>
        </w:rPr>
        <w:t>en</w:t>
      </w:r>
      <w:r w:rsidRPr="00971921">
        <w:rPr>
          <w:rFonts w:eastAsia="Times New Roman" w:cs="Times New Roman"/>
          <w:szCs w:val="24"/>
          <w:lang w:eastAsia="en-US"/>
        </w:rPr>
        <w:t xml:space="preserve">. Det kan i sig selv være interessant at undersøge nærmere, </w:t>
      </w:r>
      <w:r>
        <w:rPr>
          <w:rFonts w:eastAsia="Times New Roman" w:cs="Times New Roman"/>
          <w:szCs w:val="24"/>
          <w:lang w:eastAsia="en-US"/>
        </w:rPr>
        <w:t>hvad der ligger bag diskrepans i svarene</w:t>
      </w:r>
      <w:r w:rsidRPr="00971921">
        <w:rPr>
          <w:rFonts w:eastAsia="Times New Roman" w:cs="Times New Roman"/>
          <w:szCs w:val="24"/>
          <w:lang w:eastAsia="en-US"/>
        </w:rPr>
        <w:t>.</w:t>
      </w:r>
      <w:r w:rsidRPr="00195D5F">
        <w:rPr>
          <w:rFonts w:eastAsia="Times New Roman" w:cs="Times New Roman"/>
          <w:szCs w:val="24"/>
          <w:lang w:eastAsia="en-US"/>
        </w:rPr>
        <w:t xml:space="preserve"> </w:t>
      </w:r>
      <w:r>
        <w:rPr>
          <w:rFonts w:eastAsia="Times New Roman" w:cs="Times New Roman"/>
          <w:szCs w:val="24"/>
          <w:lang w:eastAsia="en-US"/>
        </w:rPr>
        <w:t>Det er dog i den forbindelse værd at nævne, at på skoler med mange svar vil svarene med større sandsynlighed være normalfordelte omkring gennemsnittet med lavere spredning, hvilket også ses i</w:t>
      </w:r>
      <w:r w:rsidR="008B0DB4">
        <w:rPr>
          <w:rFonts w:eastAsia="Times New Roman" w:cs="Times New Roman"/>
          <w:szCs w:val="24"/>
          <w:lang w:eastAsia="en-US"/>
        </w:rPr>
        <w:t xml:space="preserve"> resultaterne af undersøgelsen.</w:t>
      </w:r>
    </w:p>
    <w:p w14:paraId="03772C11" w14:textId="69AC6A40" w:rsidR="001062E6" w:rsidRPr="0097799B" w:rsidRDefault="001062E6" w:rsidP="00DE461D">
      <w:pPr>
        <w:pStyle w:val="Afsender-ModtagerNavn"/>
      </w:pPr>
    </w:p>
    <w:sectPr w:rsidR="001062E6" w:rsidRPr="0097799B" w:rsidSect="009E5778">
      <w:footerReference w:type="default" r:id="rId13"/>
      <w:headerReference w:type="first" r:id="rId14"/>
      <w:footerReference w:type="first" r:id="rId15"/>
      <w:pgSz w:w="11906" w:h="16838" w:code="9"/>
      <w:pgMar w:top="1418" w:right="2098" w:bottom="1418" w:left="2098" w:header="686"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39B43" w14:textId="77777777" w:rsidR="007A480C" w:rsidRDefault="007A480C" w:rsidP="000F70B6">
      <w:pPr>
        <w:spacing w:line="240" w:lineRule="auto"/>
      </w:pPr>
      <w:r>
        <w:separator/>
      </w:r>
    </w:p>
  </w:endnote>
  <w:endnote w:type="continuationSeparator" w:id="0">
    <w:p w14:paraId="09B5958E" w14:textId="77777777" w:rsidR="007A480C" w:rsidRDefault="007A480C"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F68BE" w14:textId="642FD223" w:rsidR="00AA7FF7" w:rsidRPr="00FD19A5" w:rsidRDefault="00AA7FF7" w:rsidP="001062E6">
    <w:pPr>
      <w:pStyle w:val="Sidefod"/>
      <w:tabs>
        <w:tab w:val="clear" w:pos="4819"/>
        <w:tab w:val="clear" w:pos="9638"/>
        <w:tab w:val="right" w:pos="7655"/>
      </w:tabs>
      <w:rPr>
        <w:rFonts w:ascii="Arial" w:hAnsi="Arial" w:cs="Arial"/>
      </w:rPr>
    </w:pPr>
    <w:r>
      <w:tab/>
    </w:r>
    <w:r w:rsidRPr="00FD19A5">
      <w:rPr>
        <w:rFonts w:ascii="Arial" w:hAnsi="Arial" w:cs="Arial"/>
      </w:rPr>
      <w:fldChar w:fldCharType="begin"/>
    </w:r>
    <w:r w:rsidRPr="00FD19A5">
      <w:rPr>
        <w:rFonts w:ascii="Arial" w:hAnsi="Arial" w:cs="Arial"/>
      </w:rPr>
      <w:instrText xml:space="preserve"> PAGE  \* Arabic </w:instrText>
    </w:r>
    <w:r w:rsidRPr="00FD19A5">
      <w:rPr>
        <w:rFonts w:ascii="Arial" w:hAnsi="Arial" w:cs="Arial"/>
      </w:rPr>
      <w:fldChar w:fldCharType="separate"/>
    </w:r>
    <w:r w:rsidR="00245722">
      <w:rPr>
        <w:rFonts w:ascii="Arial" w:hAnsi="Arial" w:cs="Arial"/>
        <w:noProof/>
      </w:rPr>
      <w:t>9</w:t>
    </w:r>
    <w:r w:rsidRPr="00FD19A5">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226DB" w14:textId="77777777" w:rsidR="00AA7FF7" w:rsidRDefault="00AA7FF7" w:rsidP="001062E6">
    <w:pPr>
      <w:pStyle w:val="Sidefod"/>
      <w:tabs>
        <w:tab w:val="right" w:pos="767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FE5ED" w14:textId="77777777" w:rsidR="007A480C" w:rsidRDefault="007A480C" w:rsidP="007119FA">
      <w:pPr>
        <w:spacing w:after="0" w:line="240" w:lineRule="auto"/>
      </w:pPr>
      <w:r>
        <w:separator/>
      </w:r>
    </w:p>
  </w:footnote>
  <w:footnote w:type="continuationSeparator" w:id="0">
    <w:p w14:paraId="2894CEB6" w14:textId="77777777" w:rsidR="007A480C" w:rsidRDefault="007A480C" w:rsidP="000F7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5B6DA" w14:textId="3356C12D" w:rsidR="00AA7FF7" w:rsidRDefault="008B0DB4">
    <w:pPr>
      <w:pStyle w:val="Sidehoved"/>
    </w:pPr>
    <w:r>
      <w:rPr>
        <w:noProof/>
      </w:rPr>
      <w:drawing>
        <wp:anchor distT="0" distB="0" distL="114300" distR="114300" simplePos="0" relativeHeight="251660288" behindDoc="0" locked="0" layoutInCell="1" allowOverlap="1" wp14:anchorId="13E818F9" wp14:editId="290FCAEE">
          <wp:simplePos x="0" y="0"/>
          <wp:positionH relativeFrom="column">
            <wp:posOffset>3301802</wp:posOffset>
          </wp:positionH>
          <wp:positionV relativeFrom="paragraph">
            <wp:posOffset>412151</wp:posOffset>
          </wp:positionV>
          <wp:extent cx="2096259" cy="605155"/>
          <wp:effectExtent l="0" t="0" r="0" b="444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ØIM Logo.jpg"/>
                  <pic:cNvPicPr/>
                </pic:nvPicPr>
                <pic:blipFill>
                  <a:blip r:embed="rId1">
                    <a:extLst>
                      <a:ext uri="{28A0092B-C50C-407E-A947-70E740481C1C}">
                        <a14:useLocalDpi xmlns:a14="http://schemas.microsoft.com/office/drawing/2010/main" val="0"/>
                      </a:ext>
                    </a:extLst>
                  </a:blip>
                  <a:stretch>
                    <a:fillRect/>
                  </a:stretch>
                </pic:blipFill>
                <pic:spPr>
                  <a:xfrm>
                    <a:off x="0" y="0"/>
                    <a:ext cx="2096259" cy="6051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5E0278E4" wp14:editId="3D44F728">
          <wp:simplePos x="0" y="0"/>
          <wp:positionH relativeFrom="column">
            <wp:posOffset>704199</wp:posOffset>
          </wp:positionH>
          <wp:positionV relativeFrom="paragraph">
            <wp:posOffset>242454</wp:posOffset>
          </wp:positionV>
          <wp:extent cx="2277745" cy="714375"/>
          <wp:effectExtent l="0" t="0" r="8255" b="9525"/>
          <wp:wrapThrough wrapText="bothSides">
            <wp:wrapPolygon edited="0">
              <wp:start x="903" y="576"/>
              <wp:lineTo x="0" y="5184"/>
              <wp:lineTo x="0" y="10368"/>
              <wp:lineTo x="1987" y="12672"/>
              <wp:lineTo x="1265" y="13248"/>
              <wp:lineTo x="1445" y="21312"/>
              <wp:lineTo x="21498" y="21312"/>
              <wp:lineTo x="21498" y="16704"/>
              <wp:lineTo x="10658" y="10944"/>
              <wp:lineTo x="2168" y="576"/>
              <wp:lineTo x="903" y="576"/>
            </wp:wrapPolygon>
          </wp:wrapThrough>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uvm logo.png"/>
                  <pic:cNvPicPr/>
                </pic:nvPicPr>
                <pic:blipFill rotWithShape="1">
                  <a:blip r:embed="rId2" cstate="print">
                    <a:extLst>
                      <a:ext uri="{28A0092B-C50C-407E-A947-70E740481C1C}">
                        <a14:useLocalDpi xmlns:a14="http://schemas.microsoft.com/office/drawing/2010/main" val="0"/>
                      </a:ext>
                    </a:extLst>
                  </a:blip>
                  <a:srcRect t="19199" b="20800"/>
                  <a:stretch/>
                </pic:blipFill>
                <pic:spPr bwMode="auto">
                  <a:xfrm>
                    <a:off x="0" y="0"/>
                    <a:ext cx="2277745"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04199E21" wp14:editId="13B3F71B">
          <wp:simplePos x="0" y="0"/>
          <wp:positionH relativeFrom="column">
            <wp:posOffset>-509577</wp:posOffset>
          </wp:positionH>
          <wp:positionV relativeFrom="paragraph">
            <wp:posOffset>410845</wp:posOffset>
          </wp:positionV>
          <wp:extent cx="913305" cy="550868"/>
          <wp:effectExtent l="0" t="0" r="1270" b="1905"/>
          <wp:wrapNone/>
          <wp:docPr id="3" name="Billede 3" descr="C:\Users\B058715\AppData\Local\Microsoft\Windows\INetCache\Content.Word\kl-logo-blaa-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058715\AppData\Local\Microsoft\Windows\INetCache\Content.Word\kl-logo-blaa-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13305" cy="5508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778">
      <w:t>Bilag 1: Pjece til alle kommuner</w:t>
    </w:r>
    <w:r w:rsidR="009E5778">
      <w:rPr>
        <w:noProof/>
      </w:rPr>
      <w:t xml:space="preserve"> </w:t>
    </w:r>
    <w:r w:rsidR="00AA7FF7">
      <w:rPr>
        <w:noProof/>
      </w:rPr>
      <mc:AlternateContent>
        <mc:Choice Requires="wps">
          <w:drawing>
            <wp:anchor distT="0" distB="0" distL="114300" distR="114300" simplePos="0" relativeHeight="251657216" behindDoc="0" locked="0" layoutInCell="1" allowOverlap="1" wp14:anchorId="24EA18D2" wp14:editId="50B20A53">
              <wp:simplePos x="0" y="0"/>
              <wp:positionH relativeFrom="page">
                <wp:posOffset>809625</wp:posOffset>
              </wp:positionH>
              <wp:positionV relativeFrom="page">
                <wp:posOffset>2847975</wp:posOffset>
              </wp:positionV>
              <wp:extent cx="932180" cy="152400"/>
              <wp:effectExtent l="0" t="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180" cy="152400"/>
                      </a:xfrm>
                      <a:prstGeom prst="rect">
                        <a:avLst/>
                      </a:prstGeom>
                      <a:noFill/>
                      <a:ln w="6350">
                        <a:noFill/>
                      </a:ln>
                      <a:effectLst/>
                    </wps:spPr>
                    <wps:txbx>
                      <w:txbxContent>
                        <w:p w14:paraId="37106BD1" w14:textId="77777777" w:rsidR="00AA7FF7" w:rsidRDefault="00AA7F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A18D2" id="_x0000_t202" coordsize="21600,21600" o:spt="202" path="m,l,21600r21600,l21600,xe">
              <v:stroke joinstyle="miter"/>
              <v:path gradientshapeok="t" o:connecttype="rect"/>
            </v:shapetype>
            <v:shape id="Text Box 5" o:spid="_x0000_s1026" type="#_x0000_t202" style="position:absolute;margin-left:63.75pt;margin-top:224.25pt;width:73.4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" filled="f" stroked="f" strokeweight=".5pt">
              <v:path arrowok="t"/>
              <v:textbox inset="0,0,0,0">
                <w:txbxContent>
                  <w:p w14:paraId="37106BD1" w14:textId="77777777" w:rsidR="00AA7FF7" w:rsidRDefault="00AA7FF7"/>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9C2B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2DCF9C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414A12A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EB09CD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E5B4D78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AB77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F46AF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9A94E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B4C6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224D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A14F4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2545CF"/>
    <w:multiLevelType w:val="hybridMultilevel"/>
    <w:tmpl w:val="CCA2D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0DC198A"/>
    <w:multiLevelType w:val="hybridMultilevel"/>
    <w:tmpl w:val="F21C9B72"/>
    <w:lvl w:ilvl="0" w:tplc="0406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13" w15:restartNumberingAfterBreak="0">
    <w:nsid w:val="3E614BC5"/>
    <w:multiLevelType w:val="multilevel"/>
    <w:tmpl w:val="0409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8DC5EB1"/>
    <w:multiLevelType w:val="hybridMultilevel"/>
    <w:tmpl w:val="DD8AA712"/>
    <w:lvl w:ilvl="0" w:tplc="0406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15" w15:restartNumberingAfterBreak="0">
    <w:nsid w:val="72B9662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1"/>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5EF"/>
    <w:rsid w:val="00016D5B"/>
    <w:rsid w:val="00017DBE"/>
    <w:rsid w:val="00036975"/>
    <w:rsid w:val="00062C46"/>
    <w:rsid w:val="0007373F"/>
    <w:rsid w:val="00085F66"/>
    <w:rsid w:val="0009279B"/>
    <w:rsid w:val="000C20C6"/>
    <w:rsid w:val="000C20DB"/>
    <w:rsid w:val="000C6F86"/>
    <w:rsid w:val="000D2850"/>
    <w:rsid w:val="000E7401"/>
    <w:rsid w:val="000F0E9B"/>
    <w:rsid w:val="000F541E"/>
    <w:rsid w:val="000F70B6"/>
    <w:rsid w:val="0010088A"/>
    <w:rsid w:val="001062E6"/>
    <w:rsid w:val="0011115E"/>
    <w:rsid w:val="0012634B"/>
    <w:rsid w:val="0012735B"/>
    <w:rsid w:val="00127D8B"/>
    <w:rsid w:val="00142AF9"/>
    <w:rsid w:val="001518AC"/>
    <w:rsid w:val="00155967"/>
    <w:rsid w:val="00156AA8"/>
    <w:rsid w:val="001630F8"/>
    <w:rsid w:val="001654E0"/>
    <w:rsid w:val="00170647"/>
    <w:rsid w:val="00170885"/>
    <w:rsid w:val="00171331"/>
    <w:rsid w:val="00172A8A"/>
    <w:rsid w:val="001C0448"/>
    <w:rsid w:val="001C0EB3"/>
    <w:rsid w:val="001C6811"/>
    <w:rsid w:val="001C6B64"/>
    <w:rsid w:val="001E485F"/>
    <w:rsid w:val="001F1AC9"/>
    <w:rsid w:val="00205332"/>
    <w:rsid w:val="0021658E"/>
    <w:rsid w:val="00222D18"/>
    <w:rsid w:val="00225EF5"/>
    <w:rsid w:val="00230E06"/>
    <w:rsid w:val="0023549A"/>
    <w:rsid w:val="00245722"/>
    <w:rsid w:val="002460D8"/>
    <w:rsid w:val="002478F3"/>
    <w:rsid w:val="00247ED2"/>
    <w:rsid w:val="002511C1"/>
    <w:rsid w:val="002538D2"/>
    <w:rsid w:val="00255BFA"/>
    <w:rsid w:val="00257025"/>
    <w:rsid w:val="002610A8"/>
    <w:rsid w:val="00275798"/>
    <w:rsid w:val="002770FC"/>
    <w:rsid w:val="0029059E"/>
    <w:rsid w:val="002A3B62"/>
    <w:rsid w:val="002A40C9"/>
    <w:rsid w:val="002A681F"/>
    <w:rsid w:val="002A7E03"/>
    <w:rsid w:val="002B2184"/>
    <w:rsid w:val="002E0ABC"/>
    <w:rsid w:val="002E0D41"/>
    <w:rsid w:val="002E34BA"/>
    <w:rsid w:val="002E7828"/>
    <w:rsid w:val="00303307"/>
    <w:rsid w:val="003272C5"/>
    <w:rsid w:val="003362E8"/>
    <w:rsid w:val="00357A5F"/>
    <w:rsid w:val="00387F5A"/>
    <w:rsid w:val="00394A39"/>
    <w:rsid w:val="003977FC"/>
    <w:rsid w:val="003A313C"/>
    <w:rsid w:val="003B210E"/>
    <w:rsid w:val="003B681C"/>
    <w:rsid w:val="003C0D2B"/>
    <w:rsid w:val="003C74D8"/>
    <w:rsid w:val="003D1CD0"/>
    <w:rsid w:val="003E3D5D"/>
    <w:rsid w:val="003E435A"/>
    <w:rsid w:val="003E73E3"/>
    <w:rsid w:val="003F1A28"/>
    <w:rsid w:val="00414334"/>
    <w:rsid w:val="004235B2"/>
    <w:rsid w:val="004431CD"/>
    <w:rsid w:val="00452D64"/>
    <w:rsid w:val="00466E9A"/>
    <w:rsid w:val="004905EE"/>
    <w:rsid w:val="00490DB8"/>
    <w:rsid w:val="004965AD"/>
    <w:rsid w:val="004A08DE"/>
    <w:rsid w:val="004A3343"/>
    <w:rsid w:val="004A458B"/>
    <w:rsid w:val="004A7F82"/>
    <w:rsid w:val="004B4F4C"/>
    <w:rsid w:val="004B5BF8"/>
    <w:rsid w:val="004C1E6C"/>
    <w:rsid w:val="004C33A5"/>
    <w:rsid w:val="004E52F7"/>
    <w:rsid w:val="00504AF2"/>
    <w:rsid w:val="005063DF"/>
    <w:rsid w:val="00514768"/>
    <w:rsid w:val="00530BE6"/>
    <w:rsid w:val="00532289"/>
    <w:rsid w:val="00544010"/>
    <w:rsid w:val="005443B2"/>
    <w:rsid w:val="00545FE8"/>
    <w:rsid w:val="00555B97"/>
    <w:rsid w:val="005574CE"/>
    <w:rsid w:val="005647E6"/>
    <w:rsid w:val="005717C5"/>
    <w:rsid w:val="00590234"/>
    <w:rsid w:val="005908F7"/>
    <w:rsid w:val="00593326"/>
    <w:rsid w:val="005B4184"/>
    <w:rsid w:val="005D6487"/>
    <w:rsid w:val="005E0BD7"/>
    <w:rsid w:val="005F267F"/>
    <w:rsid w:val="0061136C"/>
    <w:rsid w:val="00611AE0"/>
    <w:rsid w:val="006137D5"/>
    <w:rsid w:val="006242B8"/>
    <w:rsid w:val="006445F1"/>
    <w:rsid w:val="00647271"/>
    <w:rsid w:val="00656430"/>
    <w:rsid w:val="006566A0"/>
    <w:rsid w:val="00663D6D"/>
    <w:rsid w:val="00666864"/>
    <w:rsid w:val="006754E4"/>
    <w:rsid w:val="00687EDA"/>
    <w:rsid w:val="00693874"/>
    <w:rsid w:val="006955AD"/>
    <w:rsid w:val="006971E6"/>
    <w:rsid w:val="006A3B9C"/>
    <w:rsid w:val="006A710C"/>
    <w:rsid w:val="006C05FE"/>
    <w:rsid w:val="006C45EA"/>
    <w:rsid w:val="006C65EF"/>
    <w:rsid w:val="006C7FD1"/>
    <w:rsid w:val="006E75AF"/>
    <w:rsid w:val="006F1461"/>
    <w:rsid w:val="006F5A1A"/>
    <w:rsid w:val="0070502D"/>
    <w:rsid w:val="007119FA"/>
    <w:rsid w:val="007246CB"/>
    <w:rsid w:val="00737DBA"/>
    <w:rsid w:val="00752417"/>
    <w:rsid w:val="00772318"/>
    <w:rsid w:val="00772A6E"/>
    <w:rsid w:val="00775833"/>
    <w:rsid w:val="00784FE9"/>
    <w:rsid w:val="0079191B"/>
    <w:rsid w:val="00795A3D"/>
    <w:rsid w:val="00797955"/>
    <w:rsid w:val="007A2DA9"/>
    <w:rsid w:val="007A3B63"/>
    <w:rsid w:val="007A480C"/>
    <w:rsid w:val="007B798C"/>
    <w:rsid w:val="007B7FEB"/>
    <w:rsid w:val="007C0ADD"/>
    <w:rsid w:val="007E6A85"/>
    <w:rsid w:val="007F1540"/>
    <w:rsid w:val="00810138"/>
    <w:rsid w:val="00812E7B"/>
    <w:rsid w:val="00824F67"/>
    <w:rsid w:val="008260FD"/>
    <w:rsid w:val="0084210F"/>
    <w:rsid w:val="0084690E"/>
    <w:rsid w:val="008516B2"/>
    <w:rsid w:val="00852194"/>
    <w:rsid w:val="00860C2F"/>
    <w:rsid w:val="0086224B"/>
    <w:rsid w:val="008644BE"/>
    <w:rsid w:val="00865258"/>
    <w:rsid w:val="0086704F"/>
    <w:rsid w:val="00872582"/>
    <w:rsid w:val="00882366"/>
    <w:rsid w:val="00892901"/>
    <w:rsid w:val="00894DC8"/>
    <w:rsid w:val="0089747C"/>
    <w:rsid w:val="008A6886"/>
    <w:rsid w:val="008B0DB4"/>
    <w:rsid w:val="008B2B31"/>
    <w:rsid w:val="008B6BB3"/>
    <w:rsid w:val="008C0EAE"/>
    <w:rsid w:val="008C2806"/>
    <w:rsid w:val="008E54F5"/>
    <w:rsid w:val="008F3E64"/>
    <w:rsid w:val="008F52FC"/>
    <w:rsid w:val="00900638"/>
    <w:rsid w:val="00904498"/>
    <w:rsid w:val="0094445A"/>
    <w:rsid w:val="00944FD9"/>
    <w:rsid w:val="00957152"/>
    <w:rsid w:val="00962D9B"/>
    <w:rsid w:val="00971C10"/>
    <w:rsid w:val="009770DF"/>
    <w:rsid w:val="0097799B"/>
    <w:rsid w:val="0098110E"/>
    <w:rsid w:val="00985AB5"/>
    <w:rsid w:val="00991129"/>
    <w:rsid w:val="00994898"/>
    <w:rsid w:val="009A64BA"/>
    <w:rsid w:val="009B2C91"/>
    <w:rsid w:val="009B4C37"/>
    <w:rsid w:val="009D19E6"/>
    <w:rsid w:val="009D6A82"/>
    <w:rsid w:val="009E26F6"/>
    <w:rsid w:val="009E5778"/>
    <w:rsid w:val="009E77DA"/>
    <w:rsid w:val="009F7BC7"/>
    <w:rsid w:val="00A03E6A"/>
    <w:rsid w:val="00A05A78"/>
    <w:rsid w:val="00A1059D"/>
    <w:rsid w:val="00A15035"/>
    <w:rsid w:val="00A23E5A"/>
    <w:rsid w:val="00A330BA"/>
    <w:rsid w:val="00A344F3"/>
    <w:rsid w:val="00A366A5"/>
    <w:rsid w:val="00A405BB"/>
    <w:rsid w:val="00A51CB8"/>
    <w:rsid w:val="00A569E8"/>
    <w:rsid w:val="00A7200E"/>
    <w:rsid w:val="00A75D3F"/>
    <w:rsid w:val="00A82A76"/>
    <w:rsid w:val="00A85627"/>
    <w:rsid w:val="00A90DD9"/>
    <w:rsid w:val="00A91BE6"/>
    <w:rsid w:val="00AA5CF8"/>
    <w:rsid w:val="00AA665C"/>
    <w:rsid w:val="00AA7FF7"/>
    <w:rsid w:val="00AD1F75"/>
    <w:rsid w:val="00AE4D5B"/>
    <w:rsid w:val="00AE744D"/>
    <w:rsid w:val="00AF0EB6"/>
    <w:rsid w:val="00AF18F0"/>
    <w:rsid w:val="00B01EA0"/>
    <w:rsid w:val="00B044FE"/>
    <w:rsid w:val="00B135DF"/>
    <w:rsid w:val="00B33CE2"/>
    <w:rsid w:val="00B42CAA"/>
    <w:rsid w:val="00B57D57"/>
    <w:rsid w:val="00B606EE"/>
    <w:rsid w:val="00B704E7"/>
    <w:rsid w:val="00B77C7D"/>
    <w:rsid w:val="00B806B9"/>
    <w:rsid w:val="00B86703"/>
    <w:rsid w:val="00B8769C"/>
    <w:rsid w:val="00BA30FD"/>
    <w:rsid w:val="00BA6ED3"/>
    <w:rsid w:val="00BB0E4A"/>
    <w:rsid w:val="00BB620F"/>
    <w:rsid w:val="00BE7DE6"/>
    <w:rsid w:val="00BF089F"/>
    <w:rsid w:val="00C004C1"/>
    <w:rsid w:val="00C04E59"/>
    <w:rsid w:val="00C263D4"/>
    <w:rsid w:val="00C475AD"/>
    <w:rsid w:val="00C52568"/>
    <w:rsid w:val="00C554BC"/>
    <w:rsid w:val="00C56438"/>
    <w:rsid w:val="00C56746"/>
    <w:rsid w:val="00C644C5"/>
    <w:rsid w:val="00C71D8C"/>
    <w:rsid w:val="00C74E1B"/>
    <w:rsid w:val="00CA1D32"/>
    <w:rsid w:val="00CB4792"/>
    <w:rsid w:val="00CB6BF0"/>
    <w:rsid w:val="00CC047C"/>
    <w:rsid w:val="00CC1087"/>
    <w:rsid w:val="00CD0B1A"/>
    <w:rsid w:val="00CD6726"/>
    <w:rsid w:val="00CF21B4"/>
    <w:rsid w:val="00D025EA"/>
    <w:rsid w:val="00D12422"/>
    <w:rsid w:val="00D43099"/>
    <w:rsid w:val="00D60EBD"/>
    <w:rsid w:val="00D6607A"/>
    <w:rsid w:val="00D757E3"/>
    <w:rsid w:val="00D779E7"/>
    <w:rsid w:val="00D81239"/>
    <w:rsid w:val="00D869C4"/>
    <w:rsid w:val="00D94E1D"/>
    <w:rsid w:val="00DA1E29"/>
    <w:rsid w:val="00DB1307"/>
    <w:rsid w:val="00DB3380"/>
    <w:rsid w:val="00DC358E"/>
    <w:rsid w:val="00DD56FA"/>
    <w:rsid w:val="00DE461D"/>
    <w:rsid w:val="00DE5439"/>
    <w:rsid w:val="00DF1A3F"/>
    <w:rsid w:val="00E024AC"/>
    <w:rsid w:val="00E15B1F"/>
    <w:rsid w:val="00E15F91"/>
    <w:rsid w:val="00E33AD8"/>
    <w:rsid w:val="00E43370"/>
    <w:rsid w:val="00E52B93"/>
    <w:rsid w:val="00E7089C"/>
    <w:rsid w:val="00E90DBE"/>
    <w:rsid w:val="00E92109"/>
    <w:rsid w:val="00E92ACF"/>
    <w:rsid w:val="00E976E4"/>
    <w:rsid w:val="00EA1977"/>
    <w:rsid w:val="00EB1A8A"/>
    <w:rsid w:val="00EC1CBE"/>
    <w:rsid w:val="00ED2E58"/>
    <w:rsid w:val="00EE0712"/>
    <w:rsid w:val="00EF22F5"/>
    <w:rsid w:val="00F05769"/>
    <w:rsid w:val="00F1099C"/>
    <w:rsid w:val="00F2000D"/>
    <w:rsid w:val="00F32875"/>
    <w:rsid w:val="00F41F65"/>
    <w:rsid w:val="00F434F6"/>
    <w:rsid w:val="00F44178"/>
    <w:rsid w:val="00F44223"/>
    <w:rsid w:val="00F44F46"/>
    <w:rsid w:val="00F544E9"/>
    <w:rsid w:val="00F81232"/>
    <w:rsid w:val="00F81A1B"/>
    <w:rsid w:val="00FB076C"/>
    <w:rsid w:val="00FB66E6"/>
    <w:rsid w:val="00FB7E3D"/>
    <w:rsid w:val="00FC33B7"/>
    <w:rsid w:val="00FC7DAE"/>
    <w:rsid w:val="00FD0FED"/>
    <w:rsid w:val="00FD19A5"/>
    <w:rsid w:val="00FE3F56"/>
    <w:rsid w:val="00FF40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129C3"/>
  <w15:docId w15:val="{5E31104F-0717-4070-BCB5-B4EB6D43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2"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lsdException w:name="List Number" w:uiPriority="2"/>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uiPriority="5"/>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61D"/>
    <w:pPr>
      <w:spacing w:after="160" w:line="293" w:lineRule="auto"/>
    </w:pPr>
    <w:rPr>
      <w:rFonts w:ascii="Georgia" w:hAnsi="Georgia" w:cs="Calibri"/>
      <w:szCs w:val="22"/>
    </w:rPr>
  </w:style>
  <w:style w:type="paragraph" w:styleId="Overskrift1">
    <w:name w:val="heading 1"/>
    <w:basedOn w:val="Afsender-ModtagerNavn"/>
    <w:next w:val="Normal"/>
    <w:link w:val="Overskrift1Tegn"/>
    <w:uiPriority w:val="1"/>
    <w:qFormat/>
    <w:rsid w:val="00FB7E3D"/>
    <w:pPr>
      <w:spacing w:before="240" w:after="40" w:line="240" w:lineRule="auto"/>
      <w:outlineLvl w:val="0"/>
    </w:pPr>
    <w:rPr>
      <w:rFonts w:ascii="Arial" w:hAnsi="Arial" w:cs="Arial"/>
    </w:rPr>
  </w:style>
  <w:style w:type="paragraph" w:styleId="Overskrift2">
    <w:name w:val="heading 2"/>
    <w:basedOn w:val="Overskrift1"/>
    <w:next w:val="Normal"/>
    <w:link w:val="Overskrift2Tegn"/>
    <w:uiPriority w:val="1"/>
    <w:qFormat/>
    <w:rsid w:val="007119FA"/>
    <w:pPr>
      <w:keepNext/>
      <w:keepLines/>
      <w:outlineLvl w:val="1"/>
    </w:pPr>
    <w:rPr>
      <w:rFonts w:eastAsia="Times New Roman" w:cs="Times New Roman"/>
      <w:b w:val="0"/>
      <w:bCs/>
      <w:i/>
      <w:szCs w:val="26"/>
    </w:rPr>
  </w:style>
  <w:style w:type="paragraph" w:styleId="Overskrift3">
    <w:name w:val="heading 3"/>
    <w:basedOn w:val="Normal"/>
    <w:next w:val="Normal"/>
    <w:link w:val="Overskrift3Tegn"/>
    <w:uiPriority w:val="1"/>
    <w:rsid w:val="00C56438"/>
    <w:pPr>
      <w:keepNext/>
      <w:keepLines/>
      <w:outlineLvl w:val="2"/>
    </w:pPr>
    <w:rPr>
      <w:rFonts w:eastAsia="Times New Roman" w:cs="Times New Roman"/>
      <w:bCs/>
    </w:rPr>
  </w:style>
  <w:style w:type="paragraph" w:styleId="Overskrift4">
    <w:name w:val="heading 4"/>
    <w:basedOn w:val="Normal"/>
    <w:next w:val="Normal"/>
    <w:link w:val="Overskrift4Tegn"/>
    <w:uiPriority w:val="1"/>
    <w:rsid w:val="00590234"/>
    <w:pPr>
      <w:keepNext/>
      <w:keepLines/>
      <w:outlineLvl w:val="3"/>
    </w:pPr>
    <w:rPr>
      <w:rFonts w:eastAsia="Times New Roman" w:cs="Times New Roman"/>
      <w:b/>
      <w:bCs/>
      <w:iCs/>
    </w:rPr>
  </w:style>
  <w:style w:type="paragraph" w:styleId="Overskrift5">
    <w:name w:val="heading 5"/>
    <w:basedOn w:val="Normal"/>
    <w:next w:val="Normal"/>
    <w:link w:val="Overskrift5Tegn"/>
    <w:uiPriority w:val="1"/>
    <w:rsid w:val="00590234"/>
    <w:pPr>
      <w:keepNext/>
      <w:keepLines/>
      <w:outlineLvl w:val="4"/>
    </w:pPr>
    <w:rPr>
      <w:rFonts w:eastAsia="Times New Roman" w:cs="Times New Roman"/>
      <w:b/>
    </w:rPr>
  </w:style>
  <w:style w:type="paragraph" w:styleId="Overskrift6">
    <w:name w:val="heading 6"/>
    <w:basedOn w:val="Normal"/>
    <w:next w:val="Normal"/>
    <w:link w:val="Overskrift6Tegn"/>
    <w:uiPriority w:val="1"/>
    <w:rsid w:val="00590234"/>
    <w:pPr>
      <w:keepNext/>
      <w:keepLines/>
      <w:outlineLvl w:val="5"/>
    </w:pPr>
    <w:rPr>
      <w:rFonts w:eastAsia="Times New Roman" w:cs="Times New Roman"/>
      <w:b/>
      <w:iCs/>
    </w:rPr>
  </w:style>
  <w:style w:type="paragraph" w:styleId="Overskrift7">
    <w:name w:val="heading 7"/>
    <w:basedOn w:val="Normal"/>
    <w:next w:val="Normal"/>
    <w:link w:val="Overskrift7Tegn"/>
    <w:uiPriority w:val="1"/>
    <w:rsid w:val="00590234"/>
    <w:pPr>
      <w:keepNext/>
      <w:keepLines/>
      <w:outlineLvl w:val="6"/>
    </w:pPr>
    <w:rPr>
      <w:rFonts w:eastAsia="Times New Roman" w:cs="Times New Roman"/>
      <w:b/>
      <w:iCs/>
    </w:rPr>
  </w:style>
  <w:style w:type="paragraph" w:styleId="Overskrift8">
    <w:name w:val="heading 8"/>
    <w:basedOn w:val="Normal"/>
    <w:next w:val="Normal"/>
    <w:link w:val="Overskrift8Tegn"/>
    <w:uiPriority w:val="1"/>
    <w:rsid w:val="00590234"/>
    <w:pPr>
      <w:keepNext/>
      <w:keepLines/>
      <w:outlineLvl w:val="7"/>
    </w:pPr>
    <w:rPr>
      <w:rFonts w:eastAsia="Times New Roman" w:cs="Times New Roman"/>
      <w:szCs w:val="20"/>
    </w:rPr>
  </w:style>
  <w:style w:type="paragraph" w:styleId="Overskrift9">
    <w:name w:val="heading 9"/>
    <w:basedOn w:val="Normal"/>
    <w:next w:val="Normal"/>
    <w:link w:val="Overskrift9Tegn"/>
    <w:uiPriority w:val="1"/>
    <w:rsid w:val="00590234"/>
    <w:pPr>
      <w:keepNext/>
      <w:keepLines/>
      <w:outlineLvl w:val="8"/>
    </w:pPr>
    <w:rPr>
      <w:rFonts w:eastAsia="Times New Roman" w:cs="Times New Roman"/>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Listeafsnit1">
    <w:name w:val="Listeafsnit1"/>
    <w:basedOn w:val="Normal"/>
    <w:uiPriority w:val="34"/>
    <w:semiHidden/>
    <w:qFormat/>
    <w:rsid w:val="002A7E03"/>
    <w:pPr>
      <w:ind w:left="720"/>
    </w:pPr>
  </w:style>
  <w:style w:type="character" w:customStyle="1" w:styleId="Overskrift1Tegn">
    <w:name w:val="Overskrift 1 Tegn"/>
    <w:link w:val="Overskrift1"/>
    <w:uiPriority w:val="1"/>
    <w:rsid w:val="00FB7E3D"/>
    <w:rPr>
      <w:rFonts w:ascii="Arial" w:hAnsi="Arial" w:cs="Arial"/>
      <w:b/>
      <w:szCs w:val="22"/>
    </w:rPr>
  </w:style>
  <w:style w:type="character" w:customStyle="1" w:styleId="Overskrift2Tegn">
    <w:name w:val="Overskrift 2 Tegn"/>
    <w:link w:val="Overskrift2"/>
    <w:uiPriority w:val="1"/>
    <w:rsid w:val="007119FA"/>
    <w:rPr>
      <w:rFonts w:ascii="Arial" w:eastAsia="Times New Roman" w:hAnsi="Arial"/>
      <w:bCs/>
      <w:i/>
      <w:szCs w:val="26"/>
    </w:rPr>
  </w:style>
  <w:style w:type="paragraph" w:styleId="Titel">
    <w:name w:val="Title"/>
    <w:basedOn w:val="Normal"/>
    <w:next w:val="Normal"/>
    <w:link w:val="TitelTegn"/>
    <w:uiPriority w:val="4"/>
    <w:rsid w:val="002538D2"/>
    <w:pPr>
      <w:spacing w:line="960" w:lineRule="atLeast"/>
    </w:pPr>
    <w:rPr>
      <w:rFonts w:eastAsia="Times New Roman" w:cs="Times New Roman"/>
      <w:b/>
      <w:caps/>
      <w:sz w:val="92"/>
      <w:szCs w:val="52"/>
    </w:rPr>
  </w:style>
  <w:style w:type="character" w:customStyle="1" w:styleId="TitelTegn">
    <w:name w:val="Titel Tegn"/>
    <w:link w:val="Titel"/>
    <w:uiPriority w:val="4"/>
    <w:semiHidden/>
    <w:rsid w:val="002538D2"/>
    <w:rPr>
      <w:rFonts w:ascii="Tahoma" w:eastAsia="Times New Roman" w:hAnsi="Tahoma" w:cs="Times New Roman"/>
      <w:b/>
      <w:caps/>
      <w:sz w:val="92"/>
      <w:szCs w:val="52"/>
      <w:lang w:eastAsia="da-DK"/>
    </w:rPr>
  </w:style>
  <w:style w:type="paragraph" w:styleId="Undertitel">
    <w:name w:val="Subtitle"/>
    <w:basedOn w:val="Normal"/>
    <w:next w:val="Normal"/>
    <w:link w:val="UndertitelTegn"/>
    <w:uiPriority w:val="11"/>
    <w:rsid w:val="002538D2"/>
    <w:pPr>
      <w:numPr>
        <w:ilvl w:val="1"/>
      </w:numPr>
      <w:spacing w:line="440" w:lineRule="atLeast"/>
    </w:pPr>
    <w:rPr>
      <w:rFonts w:eastAsia="Times New Roman" w:cs="Times New Roman"/>
      <w:b/>
      <w:iCs/>
      <w:sz w:val="40"/>
      <w:szCs w:val="24"/>
    </w:rPr>
  </w:style>
  <w:style w:type="character" w:customStyle="1" w:styleId="UndertitelTegn">
    <w:name w:val="Undertitel Tegn"/>
    <w:link w:val="Undertitel"/>
    <w:uiPriority w:val="11"/>
    <w:semiHidden/>
    <w:rsid w:val="002538D2"/>
    <w:rPr>
      <w:rFonts w:ascii="Tahoma" w:eastAsia="Times New Roman" w:hAnsi="Tahoma" w:cs="Times New Roman"/>
      <w:b/>
      <w:iCs/>
      <w:sz w:val="40"/>
      <w:szCs w:val="24"/>
      <w:lang w:eastAsia="da-DK"/>
    </w:rPr>
  </w:style>
  <w:style w:type="character" w:customStyle="1" w:styleId="Svagfremhvning1">
    <w:name w:val="Svag fremhævning1"/>
    <w:uiPriority w:val="19"/>
    <w:semiHidden/>
    <w:qFormat/>
    <w:rsid w:val="003E435A"/>
    <w:rPr>
      <w:i/>
      <w:iCs/>
      <w:color w:val="auto"/>
    </w:rPr>
  </w:style>
  <w:style w:type="character" w:styleId="Fremhv">
    <w:name w:val="Emphasis"/>
    <w:uiPriority w:val="20"/>
    <w:rsid w:val="003E435A"/>
    <w:rPr>
      <w:i/>
      <w:iCs/>
    </w:rPr>
  </w:style>
  <w:style w:type="character" w:customStyle="1" w:styleId="Kraftigfremhvning1">
    <w:name w:val="Kraftig fremhævning1"/>
    <w:uiPriority w:val="21"/>
    <w:semiHidden/>
    <w:qFormat/>
    <w:rsid w:val="003E435A"/>
    <w:rPr>
      <w:b/>
      <w:bCs/>
      <w:i/>
      <w:iCs/>
      <w:color w:val="auto"/>
    </w:rPr>
  </w:style>
  <w:style w:type="character" w:styleId="Strk">
    <w:name w:val="Strong"/>
    <w:uiPriority w:val="22"/>
    <w:rsid w:val="003E435A"/>
    <w:rPr>
      <w:b/>
      <w:bCs/>
    </w:rPr>
  </w:style>
  <w:style w:type="paragraph" w:customStyle="1" w:styleId="Strktcitat1">
    <w:name w:val="Stærkt citat1"/>
    <w:basedOn w:val="Normal"/>
    <w:next w:val="Normal"/>
    <w:link w:val="IntenseQuoteChar"/>
    <w:uiPriority w:val="30"/>
    <w:semiHidden/>
    <w:qFormat/>
    <w:rsid w:val="003E435A"/>
    <w:pPr>
      <w:spacing w:before="200" w:after="280"/>
      <w:ind w:left="936" w:right="936"/>
    </w:pPr>
    <w:rPr>
      <w:b/>
      <w:bCs/>
      <w:i/>
      <w:iCs/>
    </w:rPr>
  </w:style>
  <w:style w:type="character" w:customStyle="1" w:styleId="IntenseQuoteChar">
    <w:name w:val="Intense Quote Char"/>
    <w:link w:val="Strktcitat1"/>
    <w:uiPriority w:val="30"/>
    <w:semiHidden/>
    <w:rsid w:val="00590234"/>
    <w:rPr>
      <w:rFonts w:ascii="Calibri" w:hAnsi="Calibri" w:cs="Calibri"/>
      <w:b/>
      <w:bCs/>
      <w:i/>
      <w:iCs/>
      <w:sz w:val="20"/>
      <w:lang w:eastAsia="da-DK"/>
    </w:rPr>
  </w:style>
  <w:style w:type="character" w:customStyle="1" w:styleId="Svaghenvisning1">
    <w:name w:val="Svag henvisning1"/>
    <w:uiPriority w:val="31"/>
    <w:semiHidden/>
    <w:qFormat/>
    <w:rsid w:val="003E435A"/>
    <w:rPr>
      <w:smallCaps/>
      <w:color w:val="auto"/>
      <w:u w:val="single"/>
    </w:rPr>
  </w:style>
  <w:style w:type="character" w:customStyle="1" w:styleId="Kraftighenvisning1">
    <w:name w:val="Kraftig henvisning1"/>
    <w:uiPriority w:val="32"/>
    <w:semiHidden/>
    <w:qFormat/>
    <w:rsid w:val="003E435A"/>
    <w:rPr>
      <w:b/>
      <w:bCs/>
      <w:smallCaps/>
      <w:color w:val="auto"/>
      <w:spacing w:val="5"/>
      <w:u w:val="single"/>
    </w:rPr>
  </w:style>
  <w:style w:type="character" w:customStyle="1" w:styleId="Overskrift3Tegn">
    <w:name w:val="Overskrift 3 Tegn"/>
    <w:link w:val="Overskrift3"/>
    <w:uiPriority w:val="1"/>
    <w:rsid w:val="00C56438"/>
    <w:rPr>
      <w:rFonts w:ascii="Tahoma" w:eastAsia="Times New Roman" w:hAnsi="Tahoma" w:cs="Times New Roman"/>
      <w:bCs/>
      <w:sz w:val="20"/>
      <w:lang w:eastAsia="da-DK"/>
    </w:rPr>
  </w:style>
  <w:style w:type="character" w:customStyle="1" w:styleId="Overskrift4Tegn">
    <w:name w:val="Overskrift 4 Tegn"/>
    <w:link w:val="Overskrift4"/>
    <w:uiPriority w:val="1"/>
    <w:semiHidden/>
    <w:rsid w:val="00590234"/>
    <w:rPr>
      <w:rFonts w:ascii="Calibri" w:eastAsia="Times New Roman" w:hAnsi="Calibri" w:cs="Times New Roman"/>
      <w:b/>
      <w:bCs/>
      <w:iCs/>
      <w:sz w:val="20"/>
      <w:lang w:eastAsia="da-DK"/>
    </w:rPr>
  </w:style>
  <w:style w:type="character" w:customStyle="1" w:styleId="Overskrift5Tegn">
    <w:name w:val="Overskrift 5 Tegn"/>
    <w:link w:val="Overskrift5"/>
    <w:uiPriority w:val="1"/>
    <w:semiHidden/>
    <w:rsid w:val="00590234"/>
    <w:rPr>
      <w:rFonts w:ascii="Calibri" w:eastAsia="Times New Roman" w:hAnsi="Calibri" w:cs="Times New Roman"/>
      <w:b/>
      <w:sz w:val="20"/>
      <w:lang w:eastAsia="da-DK"/>
    </w:rPr>
  </w:style>
  <w:style w:type="character" w:customStyle="1" w:styleId="Overskrift6Tegn">
    <w:name w:val="Overskrift 6 Tegn"/>
    <w:link w:val="Overskrift6"/>
    <w:uiPriority w:val="1"/>
    <w:semiHidden/>
    <w:rsid w:val="00590234"/>
    <w:rPr>
      <w:rFonts w:ascii="Calibri" w:eastAsia="Times New Roman" w:hAnsi="Calibri" w:cs="Times New Roman"/>
      <w:b/>
      <w:iCs/>
      <w:sz w:val="20"/>
      <w:lang w:eastAsia="da-DK"/>
    </w:rPr>
  </w:style>
  <w:style w:type="character" w:customStyle="1" w:styleId="Overskrift7Tegn">
    <w:name w:val="Overskrift 7 Tegn"/>
    <w:link w:val="Overskrift7"/>
    <w:uiPriority w:val="1"/>
    <w:semiHidden/>
    <w:rsid w:val="00590234"/>
    <w:rPr>
      <w:rFonts w:ascii="Calibri" w:eastAsia="Times New Roman" w:hAnsi="Calibri" w:cs="Times New Roman"/>
      <w:b/>
      <w:iCs/>
      <w:sz w:val="20"/>
      <w:lang w:eastAsia="da-DK"/>
    </w:rPr>
  </w:style>
  <w:style w:type="character" w:customStyle="1" w:styleId="Overskrift8Tegn">
    <w:name w:val="Overskrift 8 Tegn"/>
    <w:link w:val="Overskrift8"/>
    <w:uiPriority w:val="1"/>
    <w:semiHidden/>
    <w:rsid w:val="00590234"/>
    <w:rPr>
      <w:rFonts w:ascii="Calibri" w:eastAsia="Times New Roman" w:hAnsi="Calibri" w:cs="Times New Roman"/>
      <w:sz w:val="20"/>
      <w:szCs w:val="20"/>
      <w:lang w:eastAsia="da-DK"/>
    </w:rPr>
  </w:style>
  <w:style w:type="character" w:customStyle="1" w:styleId="Overskrift9Tegn">
    <w:name w:val="Overskrift 9 Tegn"/>
    <w:link w:val="Overskrift9"/>
    <w:uiPriority w:val="1"/>
    <w:semiHidden/>
    <w:rsid w:val="00590234"/>
    <w:rPr>
      <w:rFonts w:ascii="Calibri" w:eastAsia="Times New Roman" w:hAnsi="Calibri" w:cs="Times New Roman"/>
      <w:iCs/>
      <w:sz w:val="20"/>
      <w:szCs w:val="20"/>
      <w:lang w:eastAsia="da-DK"/>
    </w:rPr>
  </w:style>
  <w:style w:type="paragraph" w:styleId="Billedtekst">
    <w:name w:val="caption"/>
    <w:basedOn w:val="Normal"/>
    <w:next w:val="Normal"/>
    <w:uiPriority w:val="2"/>
    <w:rsid w:val="00590234"/>
    <w:pPr>
      <w:spacing w:after="200" w:line="240" w:lineRule="auto"/>
    </w:pPr>
    <w:rPr>
      <w:b/>
      <w:bCs/>
      <w:sz w:val="18"/>
      <w:szCs w:val="18"/>
    </w:rPr>
  </w:style>
  <w:style w:type="paragraph" w:styleId="Indholdsfortegnelse1">
    <w:name w:val="toc 1"/>
    <w:basedOn w:val="Normal"/>
    <w:next w:val="Normal"/>
    <w:uiPriority w:val="39"/>
    <w:semiHidden/>
    <w:rsid w:val="00590234"/>
    <w:pPr>
      <w:ind w:right="567"/>
    </w:pPr>
  </w:style>
  <w:style w:type="paragraph" w:styleId="Indholdsfortegnelse2">
    <w:name w:val="toc 2"/>
    <w:basedOn w:val="Normal"/>
    <w:next w:val="Normal"/>
    <w:uiPriority w:val="39"/>
    <w:semiHidden/>
    <w:rsid w:val="00590234"/>
    <w:pPr>
      <w:ind w:right="567"/>
    </w:pPr>
  </w:style>
  <w:style w:type="paragraph" w:styleId="Indholdsfortegnelse3">
    <w:name w:val="toc 3"/>
    <w:basedOn w:val="Normal"/>
    <w:next w:val="Normal"/>
    <w:uiPriority w:val="39"/>
    <w:semiHidden/>
    <w:rsid w:val="00590234"/>
    <w:pPr>
      <w:ind w:right="567"/>
    </w:pPr>
  </w:style>
  <w:style w:type="paragraph" w:styleId="Indholdsfortegnelse4">
    <w:name w:val="toc 4"/>
    <w:basedOn w:val="Normal"/>
    <w:next w:val="Normal"/>
    <w:uiPriority w:val="39"/>
    <w:semiHidden/>
    <w:rsid w:val="00590234"/>
    <w:pPr>
      <w:ind w:right="567"/>
    </w:pPr>
  </w:style>
  <w:style w:type="paragraph" w:styleId="Indholdsfortegnelse5">
    <w:name w:val="toc 5"/>
    <w:basedOn w:val="Normal"/>
    <w:next w:val="Normal"/>
    <w:uiPriority w:val="39"/>
    <w:semiHidden/>
    <w:rsid w:val="00590234"/>
    <w:pPr>
      <w:ind w:right="567"/>
    </w:pPr>
  </w:style>
  <w:style w:type="paragraph" w:styleId="Indholdsfortegnelse6">
    <w:name w:val="toc 6"/>
    <w:basedOn w:val="Normal"/>
    <w:next w:val="Normal"/>
    <w:uiPriority w:val="39"/>
    <w:semiHidden/>
    <w:rsid w:val="00590234"/>
    <w:pPr>
      <w:ind w:right="567"/>
    </w:pPr>
  </w:style>
  <w:style w:type="paragraph" w:styleId="Indholdsfortegnelse7">
    <w:name w:val="toc 7"/>
    <w:basedOn w:val="Normal"/>
    <w:next w:val="Normal"/>
    <w:uiPriority w:val="39"/>
    <w:semiHidden/>
    <w:rsid w:val="00590234"/>
    <w:pPr>
      <w:ind w:right="567"/>
    </w:pPr>
  </w:style>
  <w:style w:type="paragraph" w:styleId="Indholdsfortegnelse8">
    <w:name w:val="toc 8"/>
    <w:basedOn w:val="Normal"/>
    <w:next w:val="Normal"/>
    <w:uiPriority w:val="39"/>
    <w:semiHidden/>
    <w:rsid w:val="00590234"/>
    <w:pPr>
      <w:ind w:right="567"/>
    </w:pPr>
  </w:style>
  <w:style w:type="paragraph" w:styleId="Indholdsfortegnelse9">
    <w:name w:val="toc 9"/>
    <w:basedOn w:val="Normal"/>
    <w:next w:val="Normal"/>
    <w:uiPriority w:val="39"/>
    <w:semiHidden/>
    <w:rsid w:val="00590234"/>
    <w:pPr>
      <w:ind w:right="567"/>
    </w:pPr>
  </w:style>
  <w:style w:type="paragraph" w:customStyle="1" w:styleId="Overskrift10">
    <w:name w:val="Overskrift1"/>
    <w:basedOn w:val="Overskrift1"/>
    <w:next w:val="Normal"/>
    <w:uiPriority w:val="39"/>
    <w:semiHidden/>
    <w:qFormat/>
    <w:rsid w:val="00590234"/>
    <w:pPr>
      <w:outlineLvl w:val="9"/>
    </w:pPr>
  </w:style>
  <w:style w:type="paragraph" w:styleId="Slutnotetekst">
    <w:name w:val="endnote text"/>
    <w:basedOn w:val="Normal"/>
    <w:link w:val="SlutnotetekstTegn"/>
    <w:uiPriority w:val="99"/>
    <w:semiHidden/>
    <w:rsid w:val="00590234"/>
    <w:pPr>
      <w:spacing w:line="240" w:lineRule="auto"/>
    </w:pPr>
    <w:rPr>
      <w:sz w:val="16"/>
      <w:szCs w:val="20"/>
    </w:rPr>
  </w:style>
  <w:style w:type="character" w:customStyle="1" w:styleId="SlutnotetekstTegn">
    <w:name w:val="Slutnotetekst Tegn"/>
    <w:link w:val="Slutnotetekst"/>
    <w:uiPriority w:val="99"/>
    <w:semiHidden/>
    <w:rsid w:val="00590234"/>
    <w:rPr>
      <w:rFonts w:ascii="Calibri" w:hAnsi="Calibri" w:cs="Calibri"/>
      <w:sz w:val="16"/>
      <w:szCs w:val="20"/>
      <w:lang w:eastAsia="da-DK"/>
    </w:rPr>
  </w:style>
  <w:style w:type="paragraph" w:styleId="Fodnotetekst">
    <w:name w:val="footnote text"/>
    <w:basedOn w:val="Normal"/>
    <w:link w:val="FodnotetekstTegn"/>
    <w:uiPriority w:val="99"/>
    <w:semiHidden/>
    <w:rsid w:val="007119FA"/>
    <w:pPr>
      <w:spacing w:after="0" w:line="240" w:lineRule="auto"/>
    </w:pPr>
    <w:rPr>
      <w:sz w:val="16"/>
      <w:szCs w:val="20"/>
    </w:rPr>
  </w:style>
  <w:style w:type="character" w:customStyle="1" w:styleId="FodnotetekstTegn">
    <w:name w:val="Fodnotetekst Tegn"/>
    <w:link w:val="Fodnotetekst"/>
    <w:uiPriority w:val="99"/>
    <w:semiHidden/>
    <w:rsid w:val="007119FA"/>
    <w:rPr>
      <w:rFonts w:ascii="Georgia" w:hAnsi="Georgia" w:cs="Calibri"/>
      <w:sz w:val="16"/>
    </w:rPr>
  </w:style>
  <w:style w:type="paragraph" w:styleId="Sidefod">
    <w:name w:val="footer"/>
    <w:basedOn w:val="Normal"/>
    <w:link w:val="SidefodTegn"/>
    <w:uiPriority w:val="99"/>
    <w:semiHidden/>
    <w:rsid w:val="006E75AF"/>
    <w:pPr>
      <w:tabs>
        <w:tab w:val="center" w:pos="4819"/>
        <w:tab w:val="right" w:pos="9638"/>
      </w:tabs>
      <w:spacing w:line="240" w:lineRule="auto"/>
    </w:pPr>
    <w:rPr>
      <w:sz w:val="16"/>
    </w:rPr>
  </w:style>
  <w:style w:type="character" w:customStyle="1" w:styleId="SidefodTegn">
    <w:name w:val="Sidefod Tegn"/>
    <w:link w:val="Sidefod"/>
    <w:uiPriority w:val="99"/>
    <w:semiHidden/>
    <w:rsid w:val="006E75AF"/>
    <w:rPr>
      <w:rFonts w:ascii="Tahoma" w:hAnsi="Tahoma" w:cs="Calibri"/>
      <w:sz w:val="16"/>
      <w:lang w:eastAsia="da-DK"/>
    </w:rPr>
  </w:style>
  <w:style w:type="paragraph" w:styleId="Sidehoved">
    <w:name w:val="header"/>
    <w:basedOn w:val="Normal"/>
    <w:link w:val="SidehovedTegn"/>
    <w:uiPriority w:val="99"/>
    <w:semiHidden/>
    <w:rsid w:val="00590234"/>
    <w:pPr>
      <w:tabs>
        <w:tab w:val="center" w:pos="4819"/>
        <w:tab w:val="right" w:pos="9638"/>
      </w:tabs>
      <w:spacing w:line="240" w:lineRule="auto"/>
    </w:pPr>
    <w:rPr>
      <w:sz w:val="18"/>
    </w:rPr>
  </w:style>
  <w:style w:type="character" w:customStyle="1" w:styleId="SidehovedTegn">
    <w:name w:val="Sidehoved Tegn"/>
    <w:link w:val="Sidehoved"/>
    <w:uiPriority w:val="99"/>
    <w:semiHidden/>
    <w:rsid w:val="00611AE0"/>
    <w:rPr>
      <w:rFonts w:ascii="Tahoma" w:hAnsi="Tahoma" w:cs="Calibri"/>
      <w:sz w:val="18"/>
      <w:lang w:eastAsia="da-DK"/>
    </w:rPr>
  </w:style>
  <w:style w:type="character" w:styleId="Sidetal">
    <w:name w:val="page number"/>
    <w:uiPriority w:val="99"/>
    <w:semiHidden/>
    <w:rsid w:val="006E75AF"/>
    <w:rPr>
      <w:sz w:val="16"/>
    </w:rPr>
  </w:style>
  <w:style w:type="paragraph" w:customStyle="1" w:styleId="Template">
    <w:name w:val="Template"/>
    <w:uiPriority w:val="5"/>
    <w:semiHidden/>
    <w:qFormat/>
    <w:rsid w:val="00CD6726"/>
    <w:pPr>
      <w:spacing w:line="200" w:lineRule="atLeast"/>
    </w:pPr>
    <w:rPr>
      <w:rFonts w:ascii="Arial" w:hAnsi="Arial" w:cs="Calibri"/>
      <w:sz w:val="16"/>
      <w:szCs w:val="22"/>
    </w:rPr>
  </w:style>
  <w:style w:type="paragraph" w:customStyle="1" w:styleId="Template-Adresse">
    <w:name w:val="Template - Adresse"/>
    <w:basedOn w:val="Template"/>
    <w:uiPriority w:val="5"/>
    <w:semiHidden/>
    <w:qFormat/>
    <w:rsid w:val="00CD6726"/>
  </w:style>
  <w:style w:type="paragraph" w:styleId="Markeringsbobletekst">
    <w:name w:val="Balloon Text"/>
    <w:basedOn w:val="Normal"/>
    <w:link w:val="MarkeringsbobletekstTegn"/>
    <w:uiPriority w:val="99"/>
    <w:semiHidden/>
    <w:rsid w:val="000F70B6"/>
    <w:pPr>
      <w:spacing w:line="240" w:lineRule="auto"/>
    </w:pPr>
    <w:rPr>
      <w:rFonts w:cs="Tahoma"/>
      <w:sz w:val="16"/>
      <w:szCs w:val="16"/>
    </w:rPr>
  </w:style>
  <w:style w:type="character" w:customStyle="1" w:styleId="MarkeringsbobletekstTegn">
    <w:name w:val="Markeringsbobletekst Tegn"/>
    <w:link w:val="Markeringsbobletekst"/>
    <w:uiPriority w:val="99"/>
    <w:semiHidden/>
    <w:rsid w:val="000F70B6"/>
    <w:rPr>
      <w:rFonts w:ascii="Tahoma" w:hAnsi="Tahoma" w:cs="Tahoma"/>
      <w:sz w:val="16"/>
      <w:szCs w:val="16"/>
      <w:lang w:eastAsia="da-DK"/>
    </w:rPr>
  </w:style>
  <w:style w:type="paragraph" w:customStyle="1" w:styleId="Leadtext">
    <w:name w:val="Leadtext"/>
    <w:basedOn w:val="Normal"/>
    <w:next w:val="Normal"/>
    <w:uiPriority w:val="4"/>
    <w:semiHidden/>
    <w:qFormat/>
    <w:rsid w:val="000F70B6"/>
    <w:pPr>
      <w:jc w:val="right"/>
    </w:pPr>
    <w:rPr>
      <w:b/>
    </w:rPr>
  </w:style>
  <w:style w:type="table" w:styleId="Tabel-Gitter">
    <w:name w:val="Table Grid"/>
    <w:basedOn w:val="Tabel-Normal"/>
    <w:uiPriority w:val="59"/>
    <w:rsid w:val="000F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4"/>
    <w:semiHidden/>
    <w:qFormat/>
    <w:rsid w:val="000F70B6"/>
    <w:rPr>
      <w:b/>
    </w:rPr>
  </w:style>
  <w:style w:type="character" w:customStyle="1" w:styleId="LeadtextDateChar">
    <w:name w:val="Leadtext Date Char"/>
    <w:link w:val="LeadtextDate"/>
    <w:uiPriority w:val="4"/>
    <w:semiHidden/>
    <w:locked/>
    <w:rsid w:val="008E54F5"/>
    <w:rPr>
      <w:rFonts w:ascii="Arial" w:hAnsi="Arial" w:cs="Calibri"/>
      <w:b/>
      <w:sz w:val="20"/>
      <w:lang w:val="en-GB" w:eastAsia="da-DK"/>
    </w:rPr>
  </w:style>
  <w:style w:type="paragraph" w:customStyle="1" w:styleId="LeadtextDate">
    <w:name w:val="Leadtext Date"/>
    <w:basedOn w:val="Normal"/>
    <w:next w:val="Normal"/>
    <w:link w:val="LeadtextDateChar"/>
    <w:uiPriority w:val="4"/>
    <w:semiHidden/>
    <w:qFormat/>
    <w:rsid w:val="004905EE"/>
    <w:rPr>
      <w:b/>
      <w:lang w:val="en-GB"/>
    </w:rPr>
  </w:style>
  <w:style w:type="paragraph" w:customStyle="1" w:styleId="DateField">
    <w:name w:val="DateField"/>
    <w:basedOn w:val="Normal"/>
    <w:uiPriority w:val="5"/>
    <w:semiHidden/>
    <w:qFormat/>
    <w:rsid w:val="004905EE"/>
  </w:style>
  <w:style w:type="paragraph" w:customStyle="1" w:styleId="DocumentHeading">
    <w:name w:val="Document Heading"/>
    <w:basedOn w:val="Normal"/>
    <w:uiPriority w:val="4"/>
    <w:semiHidden/>
    <w:qFormat/>
    <w:rsid w:val="00D6607A"/>
    <w:rPr>
      <w:b/>
    </w:rPr>
  </w:style>
  <w:style w:type="paragraph" w:customStyle="1" w:styleId="Afsender-ModtagerNavn">
    <w:name w:val="Afsender-Modtager Navn"/>
    <w:basedOn w:val="Normal"/>
    <w:uiPriority w:val="3"/>
    <w:qFormat/>
    <w:rsid w:val="00CD6726"/>
    <w:rPr>
      <w:b/>
    </w:rPr>
  </w:style>
  <w:style w:type="paragraph" w:customStyle="1" w:styleId="Template-DokinfoOverskrift">
    <w:name w:val="Template - Dok info Overskrift"/>
    <w:basedOn w:val="Template"/>
    <w:next w:val="Template-Dokinfo"/>
    <w:uiPriority w:val="5"/>
    <w:rsid w:val="00CD6726"/>
    <w:rPr>
      <w:b/>
    </w:rPr>
  </w:style>
  <w:style w:type="paragraph" w:customStyle="1" w:styleId="Template-Dokinfo">
    <w:name w:val="Template - Dok info"/>
    <w:basedOn w:val="Template-DokinfoOverskrift"/>
    <w:uiPriority w:val="5"/>
    <w:rsid w:val="00CD6726"/>
    <w:rPr>
      <w:b w:val="0"/>
    </w:rPr>
  </w:style>
  <w:style w:type="numbering" w:styleId="111111">
    <w:name w:val="Outline List 2"/>
    <w:basedOn w:val="Ingenoversigt"/>
    <w:semiHidden/>
    <w:rsid w:val="003A313C"/>
    <w:pPr>
      <w:numPr>
        <w:numId w:val="11"/>
      </w:numPr>
    </w:pPr>
  </w:style>
  <w:style w:type="numbering" w:styleId="1ai">
    <w:name w:val="Outline List 1"/>
    <w:basedOn w:val="Ingenoversigt"/>
    <w:semiHidden/>
    <w:rsid w:val="003A313C"/>
    <w:pPr>
      <w:numPr>
        <w:numId w:val="12"/>
      </w:numPr>
    </w:pPr>
  </w:style>
  <w:style w:type="numbering" w:styleId="ArtikelSektion">
    <w:name w:val="Outline List 3"/>
    <w:basedOn w:val="Ingenoversigt"/>
    <w:semiHidden/>
    <w:rsid w:val="003A313C"/>
    <w:pPr>
      <w:numPr>
        <w:numId w:val="13"/>
      </w:numPr>
    </w:pPr>
  </w:style>
  <w:style w:type="paragraph" w:styleId="Bloktekst">
    <w:name w:val="Block Text"/>
    <w:basedOn w:val="Normal"/>
    <w:semiHidden/>
    <w:rsid w:val="003A313C"/>
    <w:pPr>
      <w:spacing w:after="120"/>
      <w:ind w:left="1440" w:right="1440"/>
    </w:pPr>
  </w:style>
  <w:style w:type="paragraph" w:styleId="Brdtekst">
    <w:name w:val="Body Text"/>
    <w:basedOn w:val="Normal"/>
    <w:semiHidden/>
    <w:rsid w:val="003A313C"/>
    <w:pPr>
      <w:spacing w:after="120"/>
    </w:pPr>
  </w:style>
  <w:style w:type="paragraph" w:styleId="Brdtekst2">
    <w:name w:val="Body Text 2"/>
    <w:basedOn w:val="Normal"/>
    <w:semiHidden/>
    <w:rsid w:val="003A313C"/>
    <w:pPr>
      <w:spacing w:after="120" w:line="480" w:lineRule="auto"/>
    </w:pPr>
  </w:style>
  <w:style w:type="paragraph" w:styleId="Brdtekst3">
    <w:name w:val="Body Text 3"/>
    <w:basedOn w:val="Normal"/>
    <w:semiHidden/>
    <w:rsid w:val="003A313C"/>
    <w:pPr>
      <w:spacing w:after="120"/>
    </w:pPr>
    <w:rPr>
      <w:sz w:val="16"/>
      <w:szCs w:val="16"/>
    </w:rPr>
  </w:style>
  <w:style w:type="paragraph" w:styleId="Brdtekst-frstelinjeindrykning1">
    <w:name w:val="Body Text First Indent"/>
    <w:basedOn w:val="Brdtekst"/>
    <w:semiHidden/>
    <w:rsid w:val="003A313C"/>
    <w:pPr>
      <w:ind w:firstLine="210"/>
    </w:pPr>
  </w:style>
  <w:style w:type="paragraph" w:styleId="Brdtekstindrykning">
    <w:name w:val="Body Text Indent"/>
    <w:basedOn w:val="Normal"/>
    <w:semiHidden/>
    <w:rsid w:val="003A313C"/>
    <w:pPr>
      <w:spacing w:after="120"/>
      <w:ind w:left="283"/>
    </w:pPr>
  </w:style>
  <w:style w:type="paragraph" w:styleId="Brdtekst-frstelinjeindrykning2">
    <w:name w:val="Body Text First Indent 2"/>
    <w:basedOn w:val="Brdtekstindrykning"/>
    <w:semiHidden/>
    <w:rsid w:val="003A313C"/>
    <w:pPr>
      <w:ind w:firstLine="210"/>
    </w:pPr>
  </w:style>
  <w:style w:type="paragraph" w:styleId="Brdtekstindrykning2">
    <w:name w:val="Body Text Indent 2"/>
    <w:basedOn w:val="Normal"/>
    <w:semiHidden/>
    <w:rsid w:val="003A313C"/>
    <w:pPr>
      <w:spacing w:after="120" w:line="480" w:lineRule="auto"/>
      <w:ind w:left="283"/>
    </w:pPr>
  </w:style>
  <w:style w:type="paragraph" w:styleId="Brdtekstindrykning3">
    <w:name w:val="Body Text Indent 3"/>
    <w:basedOn w:val="Normal"/>
    <w:semiHidden/>
    <w:rsid w:val="003A313C"/>
    <w:pPr>
      <w:spacing w:after="120"/>
      <w:ind w:left="283"/>
    </w:pPr>
    <w:rPr>
      <w:sz w:val="16"/>
      <w:szCs w:val="16"/>
    </w:rPr>
  </w:style>
  <w:style w:type="paragraph" w:styleId="Sluthilsen">
    <w:name w:val="Closing"/>
    <w:basedOn w:val="Normal"/>
    <w:semiHidden/>
    <w:rsid w:val="003A313C"/>
    <w:pPr>
      <w:ind w:left="4252"/>
    </w:pPr>
  </w:style>
  <w:style w:type="paragraph" w:styleId="Dato">
    <w:name w:val="Date"/>
    <w:basedOn w:val="Normal"/>
    <w:next w:val="Normal"/>
    <w:semiHidden/>
    <w:rsid w:val="003A313C"/>
  </w:style>
  <w:style w:type="paragraph" w:styleId="Mailsignatur">
    <w:name w:val="E-mail Signature"/>
    <w:basedOn w:val="Normal"/>
    <w:semiHidden/>
    <w:rsid w:val="003A313C"/>
  </w:style>
  <w:style w:type="paragraph" w:styleId="Modtageradresse">
    <w:name w:val="envelope address"/>
    <w:basedOn w:val="Normal"/>
    <w:semiHidden/>
    <w:rsid w:val="003A313C"/>
    <w:pPr>
      <w:framePr w:w="7920" w:h="1980" w:hRule="exact" w:hSpace="180" w:wrap="auto" w:hAnchor="page" w:xAlign="center" w:yAlign="bottom"/>
      <w:ind w:left="2880"/>
    </w:pPr>
    <w:rPr>
      <w:rFonts w:cs="Arial"/>
      <w:sz w:val="24"/>
      <w:szCs w:val="24"/>
    </w:rPr>
  </w:style>
  <w:style w:type="paragraph" w:styleId="Afsenderadresse">
    <w:name w:val="envelope return"/>
    <w:basedOn w:val="Normal"/>
    <w:semiHidden/>
    <w:rsid w:val="003A313C"/>
    <w:rPr>
      <w:rFonts w:cs="Arial"/>
      <w:szCs w:val="20"/>
    </w:rPr>
  </w:style>
  <w:style w:type="character" w:styleId="BesgtLink">
    <w:name w:val="FollowedHyperlink"/>
    <w:semiHidden/>
    <w:rsid w:val="003A313C"/>
    <w:rPr>
      <w:color w:val="800080"/>
      <w:u w:val="single"/>
    </w:rPr>
  </w:style>
  <w:style w:type="character" w:styleId="HTML-akronym">
    <w:name w:val="HTML Acronym"/>
    <w:basedOn w:val="Standardskrifttypeiafsnit"/>
    <w:semiHidden/>
    <w:rsid w:val="003A313C"/>
  </w:style>
  <w:style w:type="paragraph" w:styleId="HTML-adresse">
    <w:name w:val="HTML Address"/>
    <w:basedOn w:val="Normal"/>
    <w:semiHidden/>
    <w:rsid w:val="003A313C"/>
    <w:rPr>
      <w:i/>
      <w:iCs/>
    </w:rPr>
  </w:style>
  <w:style w:type="character" w:styleId="HTML-citat">
    <w:name w:val="HTML Cite"/>
    <w:semiHidden/>
    <w:rsid w:val="003A313C"/>
    <w:rPr>
      <w:i/>
      <w:iCs/>
    </w:rPr>
  </w:style>
  <w:style w:type="character" w:styleId="HTML-kode">
    <w:name w:val="HTML Code"/>
    <w:semiHidden/>
    <w:rsid w:val="003A313C"/>
    <w:rPr>
      <w:rFonts w:ascii="Courier New" w:hAnsi="Courier New" w:cs="Courier New"/>
      <w:sz w:val="20"/>
      <w:szCs w:val="20"/>
    </w:rPr>
  </w:style>
  <w:style w:type="character" w:styleId="HTML-definition">
    <w:name w:val="HTML Definition"/>
    <w:semiHidden/>
    <w:rsid w:val="003A313C"/>
    <w:rPr>
      <w:i/>
      <w:iCs/>
    </w:rPr>
  </w:style>
  <w:style w:type="character" w:styleId="HTML-tastatur">
    <w:name w:val="HTML Keyboard"/>
    <w:semiHidden/>
    <w:rsid w:val="003A313C"/>
    <w:rPr>
      <w:rFonts w:ascii="Courier New" w:hAnsi="Courier New" w:cs="Courier New"/>
      <w:sz w:val="20"/>
      <w:szCs w:val="20"/>
    </w:rPr>
  </w:style>
  <w:style w:type="paragraph" w:styleId="FormateretHTML">
    <w:name w:val="HTML Preformatted"/>
    <w:basedOn w:val="Normal"/>
    <w:semiHidden/>
    <w:rsid w:val="003A313C"/>
    <w:rPr>
      <w:rFonts w:ascii="Courier New" w:hAnsi="Courier New" w:cs="Courier New"/>
      <w:szCs w:val="20"/>
    </w:rPr>
  </w:style>
  <w:style w:type="character" w:styleId="HTML-eksempel">
    <w:name w:val="HTML Sample"/>
    <w:semiHidden/>
    <w:rsid w:val="003A313C"/>
    <w:rPr>
      <w:rFonts w:ascii="Courier New" w:hAnsi="Courier New" w:cs="Courier New"/>
    </w:rPr>
  </w:style>
  <w:style w:type="character" w:styleId="HTML-skrivemaskine">
    <w:name w:val="HTML Typewriter"/>
    <w:semiHidden/>
    <w:rsid w:val="003A313C"/>
    <w:rPr>
      <w:rFonts w:ascii="Courier New" w:hAnsi="Courier New" w:cs="Courier New"/>
      <w:sz w:val="20"/>
      <w:szCs w:val="20"/>
    </w:rPr>
  </w:style>
  <w:style w:type="character" w:styleId="HTML-variabel">
    <w:name w:val="HTML Variable"/>
    <w:semiHidden/>
    <w:rsid w:val="003A313C"/>
    <w:rPr>
      <w:i/>
      <w:iCs/>
    </w:rPr>
  </w:style>
  <w:style w:type="character" w:styleId="Hyperlink">
    <w:name w:val="Hyperlink"/>
    <w:semiHidden/>
    <w:rsid w:val="003A313C"/>
    <w:rPr>
      <w:color w:val="0000FF"/>
      <w:u w:val="single"/>
    </w:rPr>
  </w:style>
  <w:style w:type="character" w:styleId="Linjenummer">
    <w:name w:val="line number"/>
    <w:basedOn w:val="Standardskrifttypeiafsnit"/>
    <w:semiHidden/>
    <w:rsid w:val="003A313C"/>
  </w:style>
  <w:style w:type="paragraph" w:styleId="Liste">
    <w:name w:val="List"/>
    <w:basedOn w:val="Normal"/>
    <w:semiHidden/>
    <w:rsid w:val="003A313C"/>
    <w:pPr>
      <w:ind w:left="283" w:hanging="283"/>
    </w:pPr>
  </w:style>
  <w:style w:type="paragraph" w:styleId="Liste2">
    <w:name w:val="List 2"/>
    <w:basedOn w:val="Normal"/>
    <w:semiHidden/>
    <w:rsid w:val="003A313C"/>
    <w:pPr>
      <w:ind w:left="566" w:hanging="283"/>
    </w:pPr>
  </w:style>
  <w:style w:type="paragraph" w:styleId="Liste3">
    <w:name w:val="List 3"/>
    <w:basedOn w:val="Normal"/>
    <w:semiHidden/>
    <w:rsid w:val="003A313C"/>
    <w:pPr>
      <w:ind w:left="849" w:hanging="283"/>
    </w:pPr>
  </w:style>
  <w:style w:type="paragraph" w:styleId="Liste4">
    <w:name w:val="List 4"/>
    <w:basedOn w:val="Normal"/>
    <w:semiHidden/>
    <w:rsid w:val="003A313C"/>
    <w:pPr>
      <w:ind w:left="1132" w:hanging="283"/>
    </w:pPr>
  </w:style>
  <w:style w:type="paragraph" w:styleId="Liste5">
    <w:name w:val="List 5"/>
    <w:basedOn w:val="Normal"/>
    <w:semiHidden/>
    <w:rsid w:val="003A313C"/>
    <w:pPr>
      <w:ind w:left="1415" w:hanging="283"/>
    </w:pPr>
  </w:style>
  <w:style w:type="paragraph" w:styleId="Opstilling-punkttegn2">
    <w:name w:val="List Bullet 2"/>
    <w:basedOn w:val="Normal"/>
    <w:semiHidden/>
    <w:rsid w:val="003A313C"/>
    <w:pPr>
      <w:numPr>
        <w:numId w:val="2"/>
      </w:numPr>
    </w:pPr>
  </w:style>
  <w:style w:type="paragraph" w:styleId="Opstilling-punkttegn3">
    <w:name w:val="List Bullet 3"/>
    <w:basedOn w:val="Normal"/>
    <w:semiHidden/>
    <w:rsid w:val="003A313C"/>
    <w:pPr>
      <w:numPr>
        <w:numId w:val="3"/>
      </w:numPr>
    </w:pPr>
  </w:style>
  <w:style w:type="paragraph" w:styleId="Opstilling-punkttegn4">
    <w:name w:val="List Bullet 4"/>
    <w:basedOn w:val="Normal"/>
    <w:semiHidden/>
    <w:rsid w:val="003A313C"/>
    <w:pPr>
      <w:numPr>
        <w:numId w:val="4"/>
      </w:numPr>
    </w:pPr>
  </w:style>
  <w:style w:type="paragraph" w:styleId="Opstilling-punkttegn5">
    <w:name w:val="List Bullet 5"/>
    <w:basedOn w:val="Normal"/>
    <w:semiHidden/>
    <w:rsid w:val="003A313C"/>
    <w:pPr>
      <w:numPr>
        <w:numId w:val="5"/>
      </w:numPr>
    </w:pPr>
  </w:style>
  <w:style w:type="paragraph" w:styleId="Opstilling-forts">
    <w:name w:val="List Continue"/>
    <w:basedOn w:val="Normal"/>
    <w:semiHidden/>
    <w:rsid w:val="003A313C"/>
    <w:pPr>
      <w:spacing w:after="120"/>
      <w:ind w:left="283"/>
    </w:pPr>
  </w:style>
  <w:style w:type="paragraph" w:styleId="Opstilling-forts2">
    <w:name w:val="List Continue 2"/>
    <w:basedOn w:val="Normal"/>
    <w:semiHidden/>
    <w:rsid w:val="003A313C"/>
    <w:pPr>
      <w:spacing w:after="120"/>
      <w:ind w:left="566"/>
    </w:pPr>
  </w:style>
  <w:style w:type="paragraph" w:styleId="Opstilling-forts3">
    <w:name w:val="List Continue 3"/>
    <w:basedOn w:val="Normal"/>
    <w:semiHidden/>
    <w:rsid w:val="003A313C"/>
    <w:pPr>
      <w:spacing w:after="120"/>
      <w:ind w:left="849"/>
    </w:pPr>
  </w:style>
  <w:style w:type="paragraph" w:styleId="Opstilling-forts4">
    <w:name w:val="List Continue 4"/>
    <w:basedOn w:val="Normal"/>
    <w:semiHidden/>
    <w:rsid w:val="003A313C"/>
    <w:pPr>
      <w:spacing w:after="120"/>
      <w:ind w:left="1132"/>
    </w:pPr>
  </w:style>
  <w:style w:type="paragraph" w:styleId="Opstilling-forts5">
    <w:name w:val="List Continue 5"/>
    <w:basedOn w:val="Normal"/>
    <w:semiHidden/>
    <w:rsid w:val="003A313C"/>
    <w:pPr>
      <w:spacing w:after="120"/>
      <w:ind w:left="1415"/>
    </w:pPr>
  </w:style>
  <w:style w:type="paragraph" w:styleId="Opstilling-talellerbogst2">
    <w:name w:val="List Number 2"/>
    <w:basedOn w:val="Normal"/>
    <w:semiHidden/>
    <w:rsid w:val="003A313C"/>
    <w:pPr>
      <w:numPr>
        <w:numId w:val="7"/>
      </w:numPr>
    </w:pPr>
  </w:style>
  <w:style w:type="paragraph" w:styleId="Opstilling-talellerbogst3">
    <w:name w:val="List Number 3"/>
    <w:basedOn w:val="Normal"/>
    <w:semiHidden/>
    <w:rsid w:val="003A313C"/>
    <w:pPr>
      <w:numPr>
        <w:numId w:val="8"/>
      </w:numPr>
    </w:pPr>
  </w:style>
  <w:style w:type="paragraph" w:styleId="Opstilling-talellerbogst4">
    <w:name w:val="List Number 4"/>
    <w:basedOn w:val="Normal"/>
    <w:semiHidden/>
    <w:rsid w:val="003A313C"/>
    <w:pPr>
      <w:numPr>
        <w:numId w:val="9"/>
      </w:numPr>
    </w:pPr>
  </w:style>
  <w:style w:type="paragraph" w:styleId="Opstilling-talellerbogst5">
    <w:name w:val="List Number 5"/>
    <w:basedOn w:val="Normal"/>
    <w:semiHidden/>
    <w:rsid w:val="003A313C"/>
    <w:pPr>
      <w:numPr>
        <w:numId w:val="10"/>
      </w:numPr>
    </w:pPr>
  </w:style>
  <w:style w:type="paragraph" w:styleId="Brevhoved">
    <w:name w:val="Message Header"/>
    <w:basedOn w:val="Normal"/>
    <w:semiHidden/>
    <w:rsid w:val="003A313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3A313C"/>
    <w:rPr>
      <w:rFonts w:ascii="Times New Roman" w:hAnsi="Times New Roman" w:cs="Times New Roman"/>
      <w:sz w:val="24"/>
      <w:szCs w:val="24"/>
    </w:rPr>
  </w:style>
  <w:style w:type="paragraph" w:styleId="Normalindrykning">
    <w:name w:val="Normal Indent"/>
    <w:basedOn w:val="Normal"/>
    <w:semiHidden/>
    <w:rsid w:val="003A313C"/>
    <w:pPr>
      <w:ind w:left="720"/>
    </w:pPr>
  </w:style>
  <w:style w:type="paragraph" w:styleId="Noteoverskrift">
    <w:name w:val="Note Heading"/>
    <w:basedOn w:val="Normal"/>
    <w:next w:val="Normal"/>
    <w:semiHidden/>
    <w:rsid w:val="003A313C"/>
  </w:style>
  <w:style w:type="paragraph" w:styleId="Almindeligtekst">
    <w:name w:val="Plain Text"/>
    <w:basedOn w:val="Normal"/>
    <w:semiHidden/>
    <w:rsid w:val="003A313C"/>
    <w:rPr>
      <w:rFonts w:ascii="Courier New" w:hAnsi="Courier New" w:cs="Courier New"/>
      <w:szCs w:val="20"/>
    </w:rPr>
  </w:style>
  <w:style w:type="paragraph" w:styleId="Starthilsen">
    <w:name w:val="Salutation"/>
    <w:basedOn w:val="Normal"/>
    <w:next w:val="Normal"/>
    <w:semiHidden/>
    <w:rsid w:val="003A313C"/>
  </w:style>
  <w:style w:type="paragraph" w:styleId="Underskrift">
    <w:name w:val="Signature"/>
    <w:basedOn w:val="Normal"/>
    <w:semiHidden/>
    <w:rsid w:val="003A313C"/>
    <w:pPr>
      <w:ind w:left="4252"/>
    </w:pPr>
  </w:style>
  <w:style w:type="table" w:styleId="Tabel-3D-effekter1">
    <w:name w:val="Table 3D effects 1"/>
    <w:basedOn w:val="Tabel-Normal"/>
    <w:semiHidden/>
    <w:rsid w:val="003A313C"/>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3A313C"/>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3A313C"/>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3A313C"/>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3A313C"/>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3A313C"/>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3A313C"/>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3A313C"/>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3A313C"/>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3A313C"/>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3A313C"/>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3A313C"/>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3A313C"/>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3A313C"/>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3A313C"/>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3A313C"/>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3A313C"/>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3A313C"/>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3A313C"/>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3A313C"/>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3A313C"/>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3A313C"/>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3A313C"/>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3A313C"/>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3A313C"/>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3A313C"/>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3A313C"/>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3A313C"/>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3A313C"/>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3A313C"/>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3A313C"/>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3A313C"/>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3A313C"/>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3A313C"/>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3A313C"/>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3A313C"/>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3A313C"/>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3A313C"/>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3A313C"/>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3A313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3A313C"/>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3A313C"/>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3A313C"/>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dsholdertekst">
    <w:name w:val="Placeholder Text"/>
    <w:basedOn w:val="Standardskrifttypeiafsnit"/>
    <w:uiPriority w:val="99"/>
    <w:semiHidden/>
    <w:rsid w:val="005443B2"/>
    <w:rPr>
      <w:color w:val="808080"/>
    </w:rPr>
  </w:style>
  <w:style w:type="paragraph" w:customStyle="1" w:styleId="Adresse">
    <w:name w:val="Adresse"/>
    <w:basedOn w:val="Normal"/>
    <w:uiPriority w:val="4"/>
    <w:qFormat/>
    <w:rsid w:val="00FB7E3D"/>
    <w:pPr>
      <w:spacing w:after="0" w:line="278" w:lineRule="auto"/>
    </w:pPr>
    <w:rPr>
      <w:rFonts w:ascii="Arial" w:hAnsi="Arial" w:cs="Arial"/>
      <w:color w:val="808080" w:themeColor="background1" w:themeShade="80"/>
      <w:sz w:val="18"/>
    </w:rPr>
  </w:style>
  <w:style w:type="paragraph" w:styleId="Ingenafstand">
    <w:name w:val="No Spacing"/>
    <w:basedOn w:val="Normal"/>
    <w:uiPriority w:val="1"/>
    <w:qFormat/>
    <w:rsid w:val="0097799B"/>
    <w:pPr>
      <w:spacing w:after="0"/>
    </w:pPr>
  </w:style>
  <w:style w:type="character" w:styleId="Fodnotehenvisning">
    <w:name w:val="footnote reference"/>
    <w:basedOn w:val="Standardskrifttypeiafsnit"/>
    <w:uiPriority w:val="99"/>
    <w:semiHidden/>
    <w:unhideWhenUsed/>
    <w:rsid w:val="007119FA"/>
    <w:rPr>
      <w:vertAlign w:val="superscript"/>
    </w:rPr>
  </w:style>
  <w:style w:type="character" w:styleId="Kommentarhenvisning">
    <w:name w:val="annotation reference"/>
    <w:basedOn w:val="Standardskrifttypeiafsnit"/>
    <w:uiPriority w:val="99"/>
    <w:semiHidden/>
    <w:unhideWhenUsed/>
    <w:rsid w:val="002A3B62"/>
    <w:rPr>
      <w:sz w:val="16"/>
      <w:szCs w:val="16"/>
    </w:rPr>
  </w:style>
  <w:style w:type="paragraph" w:styleId="Kommentartekst">
    <w:name w:val="annotation text"/>
    <w:basedOn w:val="Normal"/>
    <w:link w:val="KommentartekstTegn"/>
    <w:uiPriority w:val="99"/>
    <w:unhideWhenUsed/>
    <w:rsid w:val="002A3B62"/>
    <w:pPr>
      <w:spacing w:line="240" w:lineRule="auto"/>
    </w:pPr>
    <w:rPr>
      <w:szCs w:val="20"/>
    </w:rPr>
  </w:style>
  <w:style w:type="character" w:customStyle="1" w:styleId="KommentartekstTegn">
    <w:name w:val="Kommentartekst Tegn"/>
    <w:basedOn w:val="Standardskrifttypeiafsnit"/>
    <w:link w:val="Kommentartekst"/>
    <w:uiPriority w:val="99"/>
    <w:rsid w:val="002A3B62"/>
    <w:rPr>
      <w:rFonts w:ascii="Georgia" w:hAnsi="Georgia" w:cs="Calibri"/>
    </w:rPr>
  </w:style>
  <w:style w:type="paragraph" w:styleId="Kommentaremne">
    <w:name w:val="annotation subject"/>
    <w:basedOn w:val="Kommentartekst"/>
    <w:next w:val="Kommentartekst"/>
    <w:link w:val="KommentaremneTegn"/>
    <w:uiPriority w:val="99"/>
    <w:semiHidden/>
    <w:unhideWhenUsed/>
    <w:rsid w:val="002A3B62"/>
    <w:rPr>
      <w:b/>
      <w:bCs/>
    </w:rPr>
  </w:style>
  <w:style w:type="character" w:customStyle="1" w:styleId="KommentaremneTegn">
    <w:name w:val="Kommentaremne Tegn"/>
    <w:basedOn w:val="KommentartekstTegn"/>
    <w:link w:val="Kommentaremne"/>
    <w:uiPriority w:val="99"/>
    <w:semiHidden/>
    <w:rsid w:val="002A3B62"/>
    <w:rPr>
      <w:rFonts w:ascii="Georgia" w:hAnsi="Georgia" w:cs="Calibri"/>
      <w:b/>
      <w:bCs/>
    </w:rPr>
  </w:style>
  <w:style w:type="table" w:customStyle="1" w:styleId="Tabel-Gitter10">
    <w:name w:val="Tabel - Gitter1"/>
    <w:basedOn w:val="Tabel-Normal"/>
    <w:next w:val="Tabel-Gitter"/>
    <w:uiPriority w:val="39"/>
    <w:rsid w:val="001C0448"/>
    <w:pPr>
      <w:spacing w:line="24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9831">
      <w:bodyDiv w:val="1"/>
      <w:marLeft w:val="0"/>
      <w:marRight w:val="0"/>
      <w:marTop w:val="0"/>
      <w:marBottom w:val="0"/>
      <w:divBdr>
        <w:top w:val="none" w:sz="0" w:space="0" w:color="auto"/>
        <w:left w:val="none" w:sz="0" w:space="0" w:color="auto"/>
        <w:bottom w:val="none" w:sz="0" w:space="0" w:color="auto"/>
        <w:right w:val="none" w:sz="0" w:space="0" w:color="auto"/>
      </w:divBdr>
    </w:div>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1000615809">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 w:id="202396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mu.dk/grundskole/program-loft-af-de-fagligt-svageste-elever/det-gode-udviklingsforlo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http://www.sim.d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58715\AppData\Local\cBrain\F2\.tmp\593b58f4d99841179d4e63aa59e7c52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address>
    <Content xmlns="Captia" id="name:name1">
      <Value/>
    </Content>
    <Content xmlns="Captia" id="name:name2">
      <Value/>
    </Content>
    <Content xmlns="Captia" id="address1">
      <Value/>
    </Content>
    <Content xmlns="Captia" id="address2">
      <Value/>
    </Content>
    <Content xmlns="Captia" id="address3">
      <Value/>
    </Content>
    <Content xmlns="Captia" id="postcode">
      <Elab/>
    </Content>
    <Content xmlns="Captia" id="postcode:post_dst">
      <Value/>
    </Content>
  </ns0:address>
  <ns0:case>
    <Content xmlns="Captia" id="file_no">
      <Value/>
    </Content>
  </ns0:case>
  <ns0:record>
    <ns0:officer>
      <Content xmlns="Captia" id="name1">
        <Value/>
      </Content>
      <Content xmlns="Captia" id="name2">
        <Value/>
      </Content>
    </ns0:officer>
    <Content xmlns="Captia" id="record_key">
      <Value/>
    </Content>
    <Content xmlns="Captia" id="letter_date">
      <Value/>
    </Content>
    <Content xmlns="Captia" id="version_no">
      <Value/>
    </Content>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7B64D-BBDA-4CC8-B55A-D7F28A362EE8}">
  <ds:schemaRefs>
    <ds:schemaRef ds:uri="Captia"/>
  </ds:schemaRefs>
</ds:datastoreItem>
</file>

<file path=customXml/itemProps2.xml><?xml version="1.0" encoding="utf-8"?>
<ds:datastoreItem xmlns:ds="http://schemas.openxmlformats.org/officeDocument/2006/customXml" ds:itemID="{CAB16EB0-748B-459D-A013-A40F0D91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593b58f4d99841179d4e63aa59e7c525.dotx</Template>
  <TotalTime>37</TotalTime>
  <Pages>10</Pages>
  <Words>2248</Words>
  <Characters>13719</Characters>
  <Application>Microsoft Office Word</Application>
  <DocSecurity>0</DocSecurity>
  <Lines>114</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Stibo Systems</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Helena Elisabeth Ravn</dc:creator>
  <cp:lastModifiedBy>Helena Elisabeth Ravn</cp:lastModifiedBy>
  <cp:revision>15</cp:revision>
  <cp:lastPrinted>2018-04-10T13:40:00Z</cp:lastPrinted>
  <dcterms:created xsi:type="dcterms:W3CDTF">2020-10-14T11:42:00Z</dcterms:created>
  <dcterms:modified xsi:type="dcterms:W3CDTF">2020-10-20T12:37:00Z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ies>
</file>